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b/>
          <w:bCs/>
          <w:color w:val="000000"/>
        </w:rPr>
        <w:t>Grand Day of Tournaments</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b/>
          <w:bCs/>
          <w:color w:val="000000"/>
        </w:rPr>
        <w:t>Teaching Proposal</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 xml:space="preserve">Mistress Giovanna </w:t>
      </w:r>
      <w:proofErr w:type="spellStart"/>
      <w:r w:rsidRPr="00D168C7">
        <w:rPr>
          <w:rFonts w:ascii="Arial" w:eastAsia="Times New Roman" w:hAnsi="Arial" w:cs="Arial"/>
          <w:color w:val="000000"/>
        </w:rPr>
        <w:t>Adimari</w:t>
      </w:r>
      <w:proofErr w:type="spellEnd"/>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12/14/2015</w:t>
      </w:r>
    </w:p>
    <w:p w:rsidR="00D168C7" w:rsidRPr="00D168C7" w:rsidRDefault="00D168C7" w:rsidP="00D168C7">
      <w:pPr>
        <w:spacing w:after="0" w:line="240" w:lineRule="auto"/>
        <w:rPr>
          <w:rFonts w:ascii="Times New Roman" w:eastAsia="Times New Roman" w:hAnsi="Times New Roman" w:cs="Times New Roman"/>
          <w:sz w:val="24"/>
          <w:szCs w:val="24"/>
        </w:rPr>
      </w:pP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b/>
          <w:bCs/>
          <w:color w:val="000000"/>
        </w:rPr>
        <w:t>What?</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Seeking to utilize Grand Day of Tournament 2016 as a learning opportunity for people who are event stewards, who would like to become event stewards, or, at least get more involved in the event planning process.</w:t>
      </w:r>
    </w:p>
    <w:p w:rsidR="00D168C7" w:rsidRPr="00D168C7" w:rsidRDefault="00D168C7" w:rsidP="00D168C7">
      <w:pPr>
        <w:spacing w:after="0" w:line="240" w:lineRule="auto"/>
        <w:rPr>
          <w:rFonts w:ascii="Times New Roman" w:eastAsia="Times New Roman" w:hAnsi="Times New Roman" w:cs="Times New Roman"/>
          <w:sz w:val="24"/>
          <w:szCs w:val="24"/>
        </w:rPr>
      </w:pPr>
      <w:bookmarkStart w:id="0" w:name="_GoBack"/>
      <w:bookmarkEnd w:id="0"/>
      <w:r w:rsidRPr="00D168C7">
        <w:rPr>
          <w:rFonts w:ascii="Arial" w:eastAsia="Times New Roman" w:hAnsi="Arial" w:cs="Arial"/>
          <w:color w:val="000000"/>
        </w:rPr>
        <w:br/>
      </w:r>
      <w:r w:rsidRPr="00D168C7">
        <w:rPr>
          <w:rFonts w:ascii="Arial" w:eastAsia="Times New Roman" w:hAnsi="Arial" w:cs="Arial"/>
          <w:b/>
          <w:bCs/>
          <w:color w:val="000000"/>
        </w:rPr>
        <w:t>How?</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Everyone will be involved in the event planning process and will serve as Deputies to the Event Steward.  Each deputy will have a particular area that they are interested in learning more about and will take point on (much like the regular staffing of an event).  The Event Steward will keep updates about issues they are working on, upcoming planning issues, etc., so all deputies can learn along the way.</w:t>
      </w:r>
      <w:r w:rsidRPr="00D168C7">
        <w:rPr>
          <w:rFonts w:ascii="Arial" w:eastAsia="Times New Roman" w:hAnsi="Arial" w:cs="Arial"/>
          <w:color w:val="000000"/>
        </w:rPr>
        <w:br/>
      </w:r>
      <w:r w:rsidRPr="00D168C7">
        <w:rPr>
          <w:rFonts w:ascii="Arial" w:eastAsia="Times New Roman" w:hAnsi="Arial" w:cs="Arial"/>
          <w:color w:val="000000"/>
        </w:rPr>
        <w:br/>
        <w:t>Workshops will be offered on a variety of topics that pertain to event stewarding.  Examples will be proposal writing, budget concerns, staffing, Royalty, gate/waivers, record keeping, how to make event more “period”, etc.</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br/>
      </w:r>
      <w:r w:rsidRPr="00D168C7">
        <w:rPr>
          <w:rFonts w:ascii="Arial" w:eastAsia="Times New Roman" w:hAnsi="Arial" w:cs="Arial"/>
          <w:b/>
          <w:bCs/>
          <w:color w:val="000000"/>
        </w:rPr>
        <w:t>Why?</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Running events can be a rewarding and fun opportunity.  This proposal hopes to give people an opportunity to leave with the tools to run an event successfully.   Sometimes this process is not completely outlined and understood, and so there is often anxiety and uncertainty that goes along with it.  Often, too, people are not sure about dipping their feet into the water of event stewarding.  Hopefully this will illuminate the process and take away potential concerns.</w:t>
      </w:r>
      <w:r w:rsidRPr="00D168C7">
        <w:rPr>
          <w:rFonts w:ascii="Arial" w:eastAsia="Times New Roman" w:hAnsi="Arial" w:cs="Arial"/>
          <w:color w:val="000000"/>
        </w:rPr>
        <w:br/>
      </w:r>
      <w:r w:rsidRPr="00D168C7">
        <w:rPr>
          <w:rFonts w:ascii="Arial" w:eastAsia="Times New Roman" w:hAnsi="Arial" w:cs="Arial"/>
          <w:color w:val="000000"/>
        </w:rPr>
        <w:br/>
      </w:r>
      <w:r w:rsidRPr="00D168C7">
        <w:rPr>
          <w:rFonts w:ascii="Arial" w:eastAsia="Times New Roman" w:hAnsi="Arial" w:cs="Arial"/>
          <w:b/>
          <w:bCs/>
          <w:color w:val="000000"/>
        </w:rPr>
        <w:t>Who?</w:t>
      </w:r>
    </w:p>
    <w:p w:rsidR="00D168C7" w:rsidRPr="00D168C7" w:rsidRDefault="00D168C7" w:rsidP="00D168C7">
      <w:pPr>
        <w:spacing w:after="0" w:line="240" w:lineRule="auto"/>
        <w:rPr>
          <w:rFonts w:ascii="Times New Roman" w:eastAsia="Times New Roman" w:hAnsi="Times New Roman" w:cs="Times New Roman"/>
          <w:sz w:val="24"/>
          <w:szCs w:val="24"/>
        </w:rPr>
      </w:pPr>
      <w:r w:rsidRPr="00D168C7">
        <w:rPr>
          <w:rFonts w:ascii="Arial" w:eastAsia="Times New Roman" w:hAnsi="Arial" w:cs="Arial"/>
          <w:color w:val="000000"/>
        </w:rPr>
        <w:t>Anyone that is interested in learning more about running SCA events and making them more successful!</w:t>
      </w:r>
    </w:p>
    <w:p w:rsidR="004B3DCB" w:rsidRDefault="00D168C7" w:rsidP="00D168C7">
      <w:r w:rsidRPr="00D168C7">
        <w:rPr>
          <w:rFonts w:ascii="Times New Roman" w:eastAsia="Times New Roman" w:hAnsi="Times New Roman" w:cs="Times New Roman"/>
          <w:sz w:val="24"/>
          <w:szCs w:val="24"/>
        </w:rPr>
        <w:br/>
      </w:r>
      <w:r w:rsidRPr="00D168C7">
        <w:rPr>
          <w:rFonts w:ascii="Times New Roman" w:eastAsia="Times New Roman" w:hAnsi="Times New Roman" w:cs="Times New Roman"/>
          <w:sz w:val="24"/>
          <w:szCs w:val="24"/>
        </w:rPr>
        <w:br/>
      </w:r>
      <w:r w:rsidRPr="00D168C7">
        <w:rPr>
          <w:rFonts w:ascii="Arial" w:eastAsia="Times New Roman" w:hAnsi="Arial" w:cs="Arial"/>
          <w:b/>
          <w:bCs/>
          <w:color w:val="000000"/>
        </w:rPr>
        <w:t>Time-line</w:t>
      </w:r>
      <w:r w:rsidRPr="00D168C7">
        <w:rPr>
          <w:rFonts w:ascii="Arial" w:eastAsia="Times New Roman" w:hAnsi="Arial" w:cs="Arial"/>
          <w:color w:val="000000"/>
        </w:rPr>
        <w:br/>
        <w:t xml:space="preserve">If approved, the team will work together to create a proposal for Grand Tournament 2016 to be submitted by the end of January.  We are already penciled in at Liberty School for November 5th, 2016 - thanks </w:t>
      </w:r>
      <w:proofErr w:type="spellStart"/>
      <w:r w:rsidRPr="00D168C7">
        <w:rPr>
          <w:rFonts w:ascii="Arial" w:eastAsia="Times New Roman" w:hAnsi="Arial" w:cs="Arial"/>
          <w:color w:val="000000"/>
        </w:rPr>
        <w:t>Godaeth</w:t>
      </w:r>
      <w:proofErr w:type="spellEnd"/>
      <w:r w:rsidRPr="00D168C7">
        <w:rPr>
          <w:rFonts w:ascii="Arial" w:eastAsia="Times New Roman" w:hAnsi="Arial" w:cs="Arial"/>
          <w:color w:val="000000"/>
        </w:rPr>
        <w:t>!</w:t>
      </w:r>
    </w:p>
    <w:sectPr w:rsidR="004B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C7"/>
    <w:rsid w:val="004B3DCB"/>
    <w:rsid w:val="00D1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1542D-AE9A-45FB-9522-A4CE5719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4503">
      <w:bodyDiv w:val="1"/>
      <w:marLeft w:val="0"/>
      <w:marRight w:val="0"/>
      <w:marTop w:val="0"/>
      <w:marBottom w:val="0"/>
      <w:divBdr>
        <w:top w:val="none" w:sz="0" w:space="0" w:color="auto"/>
        <w:left w:val="none" w:sz="0" w:space="0" w:color="auto"/>
        <w:bottom w:val="none" w:sz="0" w:space="0" w:color="auto"/>
        <w:right w:val="none" w:sz="0" w:space="0" w:color="auto"/>
      </w:divBdr>
    </w:div>
    <w:div w:id="17305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Stevenson,Anne</dc:creator>
  <cp:keywords/>
  <dc:description/>
  <cp:lastModifiedBy>Stevenson,Anne</cp:lastModifiedBy>
  <cp:revision>1</cp:revision>
  <dcterms:created xsi:type="dcterms:W3CDTF">2015-12-14T15:03:00Z</dcterms:created>
  <dcterms:modified xsi:type="dcterms:W3CDTF">2015-12-14T15:04:00Z</dcterms:modified>
</cp:coreProperties>
</file>