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9C" w:rsidRPr="004932C7" w:rsidRDefault="00686FF2" w:rsidP="0049238F">
      <w:pPr>
        <w:pStyle w:val="Heading1"/>
        <w:spacing w:before="0" w:after="240"/>
      </w:pPr>
      <w:r w:rsidRPr="004932C7">
        <w:t>Event Proposal T</w:t>
      </w:r>
      <w:r w:rsidR="00B35C47">
        <w:t>emplate</w:t>
      </w:r>
    </w:p>
    <w:p w:rsidR="004932C7" w:rsidRDefault="00DA268B" w:rsidP="0049238F">
      <w:pPr>
        <w:autoSpaceDE w:val="0"/>
        <w:autoSpaceDN w:val="0"/>
        <w:adjustRightInd w:val="0"/>
        <w:snapToGrid w:val="0"/>
        <w:spacing w:after="240" w:line="240" w:lineRule="auto"/>
      </w:pPr>
      <w:r w:rsidRPr="004932C7">
        <w:rPr>
          <w:rFonts w:eastAsia="Times New Roman" w:cs="libri"/>
          <w:color w:val="000000"/>
        </w:rPr>
        <w:t>The Society requires that event budgets must be submitted in writing and approved by the group.</w:t>
      </w:r>
      <w:r>
        <w:rPr>
          <w:rFonts w:eastAsia="Times New Roman" w:cs="libri"/>
          <w:color w:val="000000"/>
        </w:rPr>
        <w:t xml:space="preserve"> </w:t>
      </w:r>
      <w:r w:rsidR="00686FF2" w:rsidRPr="004932C7">
        <w:t xml:space="preserve">A proposal to create an event or to be steward of a repeating event </w:t>
      </w:r>
      <w:r w:rsidR="004932C7">
        <w:t>is required to</w:t>
      </w:r>
      <w:r w:rsidR="00686FF2" w:rsidRPr="004932C7">
        <w:t xml:space="preserve"> include certa</w:t>
      </w:r>
      <w:r w:rsidR="0087628F" w:rsidRPr="004932C7">
        <w:t>i</w:t>
      </w:r>
      <w:r w:rsidR="00686FF2" w:rsidRPr="004932C7">
        <w:t>n items</w:t>
      </w:r>
      <w:r w:rsidR="004932C7">
        <w:t>. Others help</w:t>
      </w:r>
      <w:r w:rsidR="0087628F" w:rsidRPr="004932C7">
        <w:t xml:space="preserve"> to increase the </w:t>
      </w:r>
      <w:r w:rsidR="006C5BF2">
        <w:t>likelihood</w:t>
      </w:r>
      <w:r w:rsidR="0087628F" w:rsidRPr="004932C7">
        <w:t xml:space="preserve"> that the Society Chapter (or its decision making body) w</w:t>
      </w:r>
      <w:r w:rsidR="00941C76" w:rsidRPr="004932C7">
        <w:t>ill support the proposal</w:t>
      </w:r>
      <w:r w:rsidR="00686FF2" w:rsidRPr="004932C7">
        <w:t>.</w:t>
      </w:r>
      <w:r w:rsidR="00367464">
        <w:t xml:space="preserve"> </w:t>
      </w:r>
      <w:r w:rsidR="006C5BF2">
        <w:rPr>
          <w:rFonts w:eastAsia="Times New Roman" w:cs="libri"/>
          <w:color w:val="000000"/>
        </w:rPr>
        <w:t>“</w:t>
      </w:r>
      <w:r w:rsidR="004932C7" w:rsidRPr="004932C7">
        <w:rPr>
          <w:rFonts w:eastAsia="Times New Roman" w:cs="libri"/>
          <w:color w:val="000000"/>
        </w:rPr>
        <w:t>The budget must include estimated income and expenses, expected attendance,</w:t>
      </w:r>
      <w:r w:rsidR="004932C7">
        <w:rPr>
          <w:rFonts w:eastAsia="Times New Roman" w:cs="libri"/>
          <w:color w:val="000000"/>
        </w:rPr>
        <w:t xml:space="preserve"> </w:t>
      </w:r>
      <w:r w:rsidR="004932C7" w:rsidRPr="004932C7">
        <w:rPr>
          <w:rFonts w:eastAsia="Times New Roman" w:cs="libri"/>
          <w:color w:val="000000"/>
        </w:rPr>
        <w:t>rates charged, and the number of free admissions (if any).</w:t>
      </w:r>
      <w:r w:rsidR="00367464">
        <w:rPr>
          <w:rFonts w:eastAsia="Times New Roman" w:cs="libri"/>
          <w:color w:val="000000"/>
        </w:rPr>
        <w:t xml:space="preserve"> </w:t>
      </w:r>
      <w:r w:rsidR="00941C76" w:rsidRPr="004932C7">
        <w:rPr>
          <w:rFonts w:eastAsia="Times New Roman" w:cs="libri"/>
          <w:color w:val="000000"/>
        </w:rPr>
        <w:t>A copy of this budget must be</w:t>
      </w:r>
      <w:r w:rsidR="0031644D" w:rsidRPr="004932C7">
        <w:rPr>
          <w:rFonts w:eastAsia="Times New Roman" w:cs="libri"/>
          <w:color w:val="000000"/>
        </w:rPr>
        <w:t xml:space="preserve"> </w:t>
      </w:r>
      <w:r w:rsidR="00941C76" w:rsidRPr="004932C7">
        <w:rPr>
          <w:rFonts w:eastAsia="Times New Roman" w:cs="libri"/>
          <w:color w:val="000000"/>
        </w:rPr>
        <w:t>given to the Baronial Exchequer</w:t>
      </w:r>
      <w:r w:rsidR="006C5BF2">
        <w:rPr>
          <w:rFonts w:eastAsia="Times New Roman" w:cs="libri"/>
          <w:color w:val="000000"/>
        </w:rPr>
        <w:t xml:space="preserve"> </w:t>
      </w:r>
      <w:r w:rsidR="0031644D" w:rsidRPr="004932C7">
        <w:rPr>
          <w:rFonts w:eastAsia="Times New Roman" w:cs="libri"/>
          <w:color w:val="000000"/>
        </w:rPr>
        <w:t xml:space="preserve">(SCA, Inc, </w:t>
      </w:r>
      <w:r w:rsidR="00D83DC4" w:rsidRPr="004932C7">
        <w:rPr>
          <w:rFonts w:eastAsia="Times New Roman" w:cs="Times New Roman"/>
          <w:i/>
          <w:iCs/>
        </w:rPr>
        <w:t xml:space="preserve">Kingdom Officer’s </w:t>
      </w:r>
      <w:r w:rsidR="0031644D" w:rsidRPr="004932C7">
        <w:rPr>
          <w:rFonts w:eastAsia="Times New Roman" w:cs="libri"/>
          <w:color w:val="000000"/>
        </w:rPr>
        <w:t>2007)</w:t>
      </w:r>
      <w:r w:rsidR="004932C7">
        <w:rPr>
          <w:rFonts w:eastAsia="Times New Roman" w:cs="libri"/>
          <w:color w:val="000000"/>
        </w:rPr>
        <w:t>.</w:t>
      </w:r>
      <w:r w:rsidR="00123135">
        <w:rPr>
          <w:rFonts w:eastAsia="Times New Roman" w:cs="libri"/>
          <w:color w:val="000000"/>
        </w:rPr>
        <w:t>”</w:t>
      </w:r>
    </w:p>
    <w:p w:rsidR="00686FF2" w:rsidRDefault="00124C84" w:rsidP="0049238F">
      <w:pPr>
        <w:autoSpaceDE w:val="0"/>
        <w:autoSpaceDN w:val="0"/>
        <w:adjustRightInd w:val="0"/>
        <w:snapToGrid w:val="0"/>
        <w:spacing w:after="0" w:line="240" w:lineRule="auto"/>
      </w:pPr>
      <w:r>
        <w:t>See the discussion of the template sections on page 3-4.</w:t>
      </w:r>
    </w:p>
    <w:p w:rsidR="006C5BF2" w:rsidRDefault="006C5BF2" w:rsidP="0049238F">
      <w:pPr>
        <w:autoSpaceDE w:val="0"/>
        <w:autoSpaceDN w:val="0"/>
        <w:adjustRightInd w:val="0"/>
        <w:snapToGrid w:val="0"/>
        <w:spacing w:after="0" w:line="240" w:lineRule="auto"/>
      </w:pPr>
    </w:p>
    <w:p w:rsidR="006C5BF2" w:rsidRPr="006C5BF2" w:rsidRDefault="00E36EEA" w:rsidP="0049238F">
      <w:pPr>
        <w:autoSpaceDE w:val="0"/>
        <w:autoSpaceDN w:val="0"/>
        <w:adjustRightInd w:val="0"/>
        <w:snapToGrid w:val="0"/>
        <w:spacing w:after="0" w:line="240" w:lineRule="auto"/>
        <w:rPr>
          <w:b/>
          <w:u w:val="single"/>
        </w:rPr>
      </w:pPr>
      <w:r w:rsidRPr="00E36EEA">
        <w:rPr>
          <w:b/>
          <w:u w:val="single"/>
        </w:rPr>
        <w:t>TEMPLATE:</w:t>
      </w:r>
    </w:p>
    <w:p w:rsidR="00A1098A" w:rsidRPr="00A44B83" w:rsidRDefault="006C5BF2" w:rsidP="0049238F">
      <w:pPr>
        <w:spacing w:before="240"/>
        <w:jc w:val="center"/>
        <w:rPr>
          <w:b/>
          <w:sz w:val="24"/>
          <w:szCs w:val="24"/>
        </w:rPr>
      </w:pPr>
      <w:r>
        <w:rPr>
          <w:b/>
          <w:sz w:val="24"/>
          <w:szCs w:val="24"/>
          <w:u w:val="single"/>
        </w:rPr>
        <w:t>[</w:t>
      </w:r>
      <w:r w:rsidR="00A1098A" w:rsidRPr="00DA268B">
        <w:rPr>
          <w:sz w:val="24"/>
          <w:szCs w:val="24"/>
          <w:u w:val="single"/>
        </w:rPr>
        <w:t>Event Name</w:t>
      </w:r>
      <w:r>
        <w:rPr>
          <w:b/>
          <w:sz w:val="24"/>
          <w:szCs w:val="24"/>
          <w:u w:val="single"/>
        </w:rPr>
        <w:t>]</w:t>
      </w:r>
      <w:r w:rsidR="00A1098A" w:rsidRPr="00A44B83">
        <w:rPr>
          <w:b/>
          <w:sz w:val="24"/>
          <w:szCs w:val="24"/>
        </w:rPr>
        <w:t xml:space="preserve"> Proposal</w:t>
      </w:r>
    </w:p>
    <w:p w:rsidR="00A1098A" w:rsidRDefault="00A1098A" w:rsidP="0049238F">
      <w:pPr>
        <w:spacing w:before="240" w:after="0"/>
        <w:rPr>
          <w:b/>
        </w:rPr>
      </w:pPr>
      <w:r w:rsidRPr="004932C7">
        <w:rPr>
          <w:b/>
          <w:u w:val="single"/>
        </w:rPr>
        <w:t>DATE:</w:t>
      </w:r>
      <w:r w:rsidR="00367464">
        <w:rPr>
          <w:b/>
        </w:rPr>
        <w:t xml:space="preserve"> </w:t>
      </w:r>
    </w:p>
    <w:p w:rsidR="00A1098A" w:rsidRDefault="00A1098A" w:rsidP="00A1098A">
      <w:pPr>
        <w:spacing w:after="0"/>
        <w:rPr>
          <w:b/>
        </w:rPr>
      </w:pPr>
      <w:r w:rsidRPr="004932C7">
        <w:t>Or a list of dates if the Site you want to use is not already booked</w:t>
      </w:r>
      <w:r w:rsidRPr="004932C7">
        <w:rPr>
          <w:b/>
        </w:rPr>
        <w:t>.</w:t>
      </w:r>
    </w:p>
    <w:p w:rsidR="00A1098A" w:rsidRPr="00A1098A" w:rsidRDefault="00A1098A" w:rsidP="00124C84">
      <w:pPr>
        <w:spacing w:before="240"/>
      </w:pPr>
      <w:r w:rsidRPr="004932C7">
        <w:rPr>
          <w:b/>
          <w:u w:val="single"/>
        </w:rPr>
        <w:t>LOCATION</w:t>
      </w:r>
      <w:r w:rsidRPr="004932C7">
        <w:t>, with address</w:t>
      </w:r>
      <w:r w:rsidR="006C5BF2">
        <w:t>.</w:t>
      </w:r>
    </w:p>
    <w:p w:rsidR="00A1098A" w:rsidRPr="004932C7" w:rsidRDefault="00A1098A" w:rsidP="00124C84">
      <w:pPr>
        <w:spacing w:before="240"/>
        <w:rPr>
          <w:b/>
        </w:rPr>
      </w:pPr>
      <w:r w:rsidRPr="004932C7">
        <w:rPr>
          <w:b/>
          <w:u w:val="single"/>
        </w:rPr>
        <w:t>THEME:</w:t>
      </w:r>
      <w:r w:rsidR="00367464">
        <w:rPr>
          <w:b/>
        </w:rPr>
        <w:t xml:space="preserve"> </w:t>
      </w:r>
      <w:r w:rsidRPr="004932C7">
        <w:t>What is the purpose of this event?</w:t>
      </w:r>
      <w:r w:rsidR="00367464">
        <w:rPr>
          <w:b/>
        </w:rPr>
        <w:t xml:space="preserve"> </w:t>
      </w:r>
    </w:p>
    <w:p w:rsidR="00A1098A" w:rsidRPr="00A1098A" w:rsidRDefault="00A1098A" w:rsidP="00A1098A">
      <w:pPr>
        <w:pStyle w:val="ListParagraph"/>
        <w:numPr>
          <w:ilvl w:val="0"/>
          <w:numId w:val="2"/>
        </w:numPr>
        <w:rPr>
          <w:b/>
        </w:rPr>
      </w:pPr>
      <w:r w:rsidRPr="004932C7">
        <w:rPr>
          <w:b/>
        </w:rPr>
        <w:t xml:space="preserve">Your VISION for the event: </w:t>
      </w:r>
    </w:p>
    <w:p w:rsidR="00A1098A" w:rsidRPr="004932C7" w:rsidRDefault="00A1098A" w:rsidP="00A1098A">
      <w:pPr>
        <w:pStyle w:val="ListParagraph"/>
        <w:numPr>
          <w:ilvl w:val="0"/>
          <w:numId w:val="2"/>
        </w:numPr>
      </w:pPr>
      <w:r w:rsidRPr="004932C7">
        <w:rPr>
          <w:b/>
        </w:rPr>
        <w:t>How complex is this event?</w:t>
      </w:r>
      <w:r w:rsidRPr="004932C7">
        <w:t xml:space="preserve"> </w:t>
      </w:r>
    </w:p>
    <w:p w:rsidR="00A1098A" w:rsidRPr="00A1098A" w:rsidRDefault="00A1098A" w:rsidP="00A1098A">
      <w:pPr>
        <w:pStyle w:val="ListParagraph"/>
        <w:numPr>
          <w:ilvl w:val="0"/>
          <w:numId w:val="2"/>
        </w:numPr>
        <w:spacing w:after="0" w:line="240" w:lineRule="auto"/>
        <w:rPr>
          <w:rFonts w:eastAsia="Times New Roman" w:cs="Times New Roman"/>
        </w:rPr>
      </w:pPr>
      <w:r w:rsidRPr="00A1098A">
        <w:rPr>
          <w:b/>
        </w:rPr>
        <w:t xml:space="preserve">Who is your Potential Audience? </w:t>
      </w:r>
    </w:p>
    <w:p w:rsidR="00A1098A" w:rsidRPr="004932C7" w:rsidRDefault="00A1098A" w:rsidP="00124C84">
      <w:pPr>
        <w:spacing w:before="240" w:after="0" w:line="240" w:lineRule="auto"/>
      </w:pPr>
      <w:r w:rsidRPr="004932C7">
        <w:rPr>
          <w:b/>
          <w:u w:val="single"/>
        </w:rPr>
        <w:t>STAFF:</w:t>
      </w:r>
      <w:r w:rsidR="00367464">
        <w:rPr>
          <w:b/>
        </w:rPr>
        <w:t xml:space="preserve"> </w:t>
      </w:r>
    </w:p>
    <w:p w:rsidR="00A1098A" w:rsidRPr="004932C7" w:rsidRDefault="00A1098A" w:rsidP="00124C84">
      <w:pPr>
        <w:pStyle w:val="ListParagraph"/>
        <w:numPr>
          <w:ilvl w:val="0"/>
          <w:numId w:val="1"/>
        </w:numPr>
        <w:spacing w:before="240" w:after="0" w:line="240" w:lineRule="auto"/>
      </w:pPr>
      <w:r w:rsidRPr="004932C7">
        <w:rPr>
          <w:b/>
        </w:rPr>
        <w:t>Event Steward</w:t>
      </w:r>
      <w:r w:rsidRPr="004932C7">
        <w:t xml:space="preserve">: </w:t>
      </w:r>
    </w:p>
    <w:p w:rsidR="00A1098A" w:rsidRPr="00A1098A" w:rsidRDefault="00A1098A" w:rsidP="00A1098A">
      <w:pPr>
        <w:pStyle w:val="ListParagraph"/>
        <w:numPr>
          <w:ilvl w:val="0"/>
          <w:numId w:val="2"/>
        </w:numPr>
        <w:spacing w:after="0" w:line="240" w:lineRule="auto"/>
        <w:rPr>
          <w:rFonts w:eastAsia="Times New Roman" w:cs="Times New Roman"/>
        </w:rPr>
      </w:pPr>
      <w:r w:rsidRPr="00A1098A">
        <w:rPr>
          <w:b/>
        </w:rPr>
        <w:t>Drop Dead Deputy</w:t>
      </w:r>
      <w:r w:rsidRPr="004932C7">
        <w:t xml:space="preserve">: </w:t>
      </w:r>
    </w:p>
    <w:p w:rsidR="00A1098A" w:rsidRPr="00A1098A" w:rsidRDefault="00A1098A" w:rsidP="00A1098A">
      <w:pPr>
        <w:pStyle w:val="ListParagraph"/>
        <w:numPr>
          <w:ilvl w:val="0"/>
          <w:numId w:val="2"/>
        </w:numPr>
        <w:spacing w:after="0" w:line="240" w:lineRule="auto"/>
        <w:rPr>
          <w:rFonts w:eastAsia="Times New Roman" w:cs="Times New Roman"/>
        </w:rPr>
      </w:pPr>
      <w:r w:rsidRPr="00A1098A">
        <w:rPr>
          <w:b/>
        </w:rPr>
        <w:t>Gate</w:t>
      </w:r>
      <w:r w:rsidRPr="004932C7">
        <w:t xml:space="preserve">: </w:t>
      </w:r>
    </w:p>
    <w:p w:rsidR="00A1098A" w:rsidRPr="00A1098A" w:rsidRDefault="00A1098A" w:rsidP="00A1098A">
      <w:pPr>
        <w:pStyle w:val="ListParagraph"/>
        <w:numPr>
          <w:ilvl w:val="0"/>
          <w:numId w:val="2"/>
        </w:numPr>
        <w:spacing w:after="0" w:line="240" w:lineRule="auto"/>
        <w:rPr>
          <w:rFonts w:eastAsia="Times New Roman" w:cs="Times New Roman"/>
        </w:rPr>
      </w:pPr>
      <w:r>
        <w:rPr>
          <w:b/>
        </w:rPr>
        <w:t>O</w:t>
      </w:r>
      <w:r w:rsidRPr="00A1098A">
        <w:rPr>
          <w:b/>
        </w:rPr>
        <w:t>ther staff</w:t>
      </w:r>
      <w:r>
        <w:rPr>
          <w:b/>
        </w:rPr>
        <w:t xml:space="preserve">: </w:t>
      </w:r>
    </w:p>
    <w:p w:rsidR="00A1098A" w:rsidRDefault="00A1098A" w:rsidP="00124C84">
      <w:pPr>
        <w:spacing w:before="240" w:after="0"/>
      </w:pPr>
      <w:r w:rsidRPr="004932C7">
        <w:rPr>
          <w:b/>
          <w:u w:val="single"/>
        </w:rPr>
        <w:t xml:space="preserve">Tentative SCHEDULE: </w:t>
      </w:r>
    </w:p>
    <w:p w:rsidR="00A1098A" w:rsidRDefault="00A1098A" w:rsidP="00124C84">
      <w:pPr>
        <w:spacing w:after="0"/>
      </w:pPr>
      <w:r>
        <w:t xml:space="preserve">Set up time: </w:t>
      </w:r>
    </w:p>
    <w:p w:rsidR="00A1098A" w:rsidRDefault="00A1098A" w:rsidP="00A1098A">
      <w:pPr>
        <w:spacing w:after="0"/>
      </w:pPr>
      <w:r w:rsidRPr="004932C7">
        <w:t>Gate opens</w:t>
      </w:r>
      <w:r>
        <w:t>:</w:t>
      </w:r>
    </w:p>
    <w:p w:rsidR="006C5BF2" w:rsidRDefault="006C5BF2" w:rsidP="00A1098A">
      <w:pPr>
        <w:spacing w:after="0"/>
      </w:pPr>
      <w:r>
        <w:t>[List times of event activities (classes, tournaments, court, etc., if known]</w:t>
      </w:r>
    </w:p>
    <w:p w:rsidR="00A1098A" w:rsidRDefault="00A1098A" w:rsidP="00A1098A">
      <w:pPr>
        <w:spacing w:after="0"/>
      </w:pPr>
      <w:r w:rsidRPr="004932C7">
        <w:t>Event ends</w:t>
      </w:r>
      <w:r>
        <w:t>:</w:t>
      </w:r>
      <w:r w:rsidRPr="004932C7">
        <w:t xml:space="preserve"> </w:t>
      </w:r>
    </w:p>
    <w:p w:rsidR="00A1098A" w:rsidRDefault="00A1098A" w:rsidP="00A1098A">
      <w:pPr>
        <w:spacing w:after="0"/>
      </w:pPr>
      <w:r w:rsidRPr="004932C7">
        <w:t>Clean up</w:t>
      </w:r>
      <w:r>
        <w:t xml:space="preserve"> </w:t>
      </w:r>
      <w:r w:rsidR="006C5BF2">
        <w:t>time</w:t>
      </w:r>
      <w:r>
        <w:t>:</w:t>
      </w:r>
    </w:p>
    <w:p w:rsidR="00A1098A" w:rsidRPr="004932C7" w:rsidRDefault="00A1098A" w:rsidP="0049238F">
      <w:pPr>
        <w:spacing w:before="240" w:after="0"/>
        <w:rPr>
          <w:rFonts w:eastAsia="Times New Roman" w:cs="libri"/>
          <w:color w:val="000000"/>
        </w:rPr>
      </w:pPr>
      <w:r w:rsidRPr="004932C7">
        <w:rPr>
          <w:b/>
          <w:u w:val="single"/>
        </w:rPr>
        <w:t>BUDGET</w:t>
      </w:r>
      <w:r>
        <w:t>:</w:t>
      </w:r>
    </w:p>
    <w:p w:rsidR="00A1098A" w:rsidRPr="004932C7" w:rsidRDefault="00A1098A" w:rsidP="0049238F">
      <w:pPr>
        <w:spacing w:before="240" w:after="0"/>
        <w:ind w:left="720" w:hanging="360"/>
      </w:pPr>
      <w:r w:rsidRPr="004932C7">
        <w:t>$</w:t>
      </w:r>
      <w:r w:rsidR="00124C84">
        <w:t xml:space="preserve">_____ </w:t>
      </w:r>
      <w:r w:rsidRPr="004932C7">
        <w:t>Cost of Site</w:t>
      </w:r>
    </w:p>
    <w:p w:rsidR="00A1098A" w:rsidRPr="004932C7" w:rsidRDefault="00A1098A" w:rsidP="00A1098A">
      <w:pPr>
        <w:spacing w:after="0"/>
        <w:ind w:left="720" w:hanging="360"/>
      </w:pPr>
      <w:r w:rsidRPr="004932C7">
        <w:t>$</w:t>
      </w:r>
      <w:r w:rsidR="00124C84">
        <w:t>_____</w:t>
      </w:r>
      <w:r w:rsidRPr="004932C7">
        <w:t xml:space="preserve"> Decorating, Advertising, Gate Supplies, Printing Materials</w:t>
      </w:r>
      <w:r w:rsidR="00124C84">
        <w:t>, Other</w:t>
      </w:r>
    </w:p>
    <w:p w:rsidR="00A1098A" w:rsidRDefault="00A1098A" w:rsidP="00A1098A">
      <w:pPr>
        <w:spacing w:after="0"/>
        <w:ind w:left="720" w:hanging="360"/>
      </w:pPr>
      <w:r w:rsidRPr="004932C7">
        <w:t>$</w:t>
      </w:r>
      <w:r w:rsidR="00124C84">
        <w:t>_____</w:t>
      </w:r>
      <w:r w:rsidRPr="004932C7">
        <w:t xml:space="preserve"> Lunch budget</w:t>
      </w:r>
    </w:p>
    <w:p w:rsidR="00124C84" w:rsidRDefault="00124C84" w:rsidP="00A1098A">
      <w:pPr>
        <w:spacing w:after="0"/>
        <w:ind w:left="720" w:hanging="360"/>
      </w:pPr>
      <w:r>
        <w:t>$_____ Feast Budget</w:t>
      </w:r>
    </w:p>
    <w:p w:rsidR="00DA268B" w:rsidRPr="004932C7" w:rsidRDefault="00DA268B" w:rsidP="00A1098A">
      <w:pPr>
        <w:spacing w:after="0"/>
        <w:ind w:left="720" w:hanging="360"/>
      </w:pPr>
      <w:r>
        <w:rPr>
          <w:rFonts w:eastAsia="Times New Roman" w:cs="libri"/>
          <w:color w:val="000000"/>
        </w:rPr>
        <w:lastRenderedPageBreak/>
        <w:t xml:space="preserve">$_____ Cost and ____ </w:t>
      </w:r>
      <w:r w:rsidRPr="004932C7">
        <w:rPr>
          <w:rFonts w:eastAsia="Times New Roman" w:cs="libri"/>
          <w:color w:val="000000"/>
        </w:rPr>
        <w:t>number of free admissions (if any).</w:t>
      </w:r>
    </w:p>
    <w:p w:rsidR="00A1098A" w:rsidRPr="00124C84" w:rsidRDefault="00A1098A" w:rsidP="00A1098A">
      <w:pPr>
        <w:spacing w:after="0"/>
        <w:ind w:left="720" w:hanging="360"/>
      </w:pPr>
      <w:r w:rsidRPr="00124C84">
        <w:t>$</w:t>
      </w:r>
      <w:r w:rsidR="00124C84" w:rsidRPr="00124C84">
        <w:t>____</w:t>
      </w:r>
      <w:r w:rsidR="00C57516" w:rsidRPr="00124C84">
        <w:t>_ Fudge</w:t>
      </w:r>
      <w:r w:rsidRPr="00124C84">
        <w:t xml:space="preserve"> Factor (for unexpected issues</w:t>
      </w:r>
      <w:r w:rsidR="00124C84">
        <w:t>)</w:t>
      </w:r>
    </w:p>
    <w:p w:rsidR="00A1098A" w:rsidRPr="004932C7" w:rsidRDefault="00A1098A" w:rsidP="00A1098A">
      <w:pPr>
        <w:spacing w:after="0"/>
        <w:ind w:left="720" w:hanging="360"/>
        <w:rPr>
          <w:b/>
        </w:rPr>
      </w:pPr>
      <w:r w:rsidRPr="004932C7">
        <w:rPr>
          <w:b/>
        </w:rPr>
        <w:t>$</w:t>
      </w:r>
      <w:r w:rsidR="006C5BF2" w:rsidRPr="00124C84">
        <w:t>_____</w:t>
      </w:r>
      <w:r w:rsidRPr="004932C7">
        <w:rPr>
          <w:b/>
        </w:rPr>
        <w:t xml:space="preserve"> Total</w:t>
      </w:r>
    </w:p>
    <w:p w:rsidR="00A1098A" w:rsidRPr="004932C7" w:rsidRDefault="00A1098A" w:rsidP="00A1098A">
      <w:pPr>
        <w:spacing w:before="240" w:after="0"/>
        <w:ind w:left="720" w:hanging="360"/>
        <w:rPr>
          <w:b/>
          <w:u w:val="single"/>
        </w:rPr>
      </w:pPr>
      <w:r w:rsidRPr="004932C7">
        <w:rPr>
          <w:b/>
          <w:u w:val="single"/>
        </w:rPr>
        <w:t>Site Fee:</w:t>
      </w:r>
    </w:p>
    <w:p w:rsidR="00A1098A" w:rsidRPr="004932C7" w:rsidRDefault="00A1098A" w:rsidP="00A1098A">
      <w:pPr>
        <w:spacing w:after="0"/>
        <w:ind w:left="720" w:hanging="360"/>
        <w:rPr>
          <w:u w:val="single"/>
        </w:rPr>
      </w:pPr>
      <w:r w:rsidRPr="004932C7">
        <w:t>$</w:t>
      </w:r>
      <w:r w:rsidR="0049238F">
        <w:t>____</w:t>
      </w:r>
      <w:r w:rsidRPr="004932C7">
        <w:t xml:space="preserve"> Adults</w:t>
      </w:r>
    </w:p>
    <w:p w:rsidR="00A1098A" w:rsidRPr="004932C7" w:rsidRDefault="00A1098A" w:rsidP="00A1098A">
      <w:pPr>
        <w:spacing w:after="0"/>
        <w:ind w:left="720" w:hanging="360"/>
      </w:pPr>
      <w:r w:rsidRPr="004932C7">
        <w:t>$</w:t>
      </w:r>
      <w:r w:rsidR="0049238F">
        <w:t>____</w:t>
      </w:r>
      <w:r w:rsidRPr="004932C7">
        <w:t xml:space="preserve"> Children </w:t>
      </w:r>
    </w:p>
    <w:p w:rsidR="00A1098A" w:rsidRPr="004932C7" w:rsidRDefault="00A1098A" w:rsidP="00A1098A">
      <w:pPr>
        <w:spacing w:after="0"/>
        <w:ind w:left="720" w:hanging="360"/>
      </w:pPr>
      <w:r w:rsidRPr="004932C7">
        <w:t>$</w:t>
      </w:r>
      <w:r w:rsidR="0049238F">
        <w:t>____</w:t>
      </w:r>
      <w:r w:rsidRPr="004932C7">
        <w:t xml:space="preserve"> Family Cap (2 adults &amp; 2 children)</w:t>
      </w:r>
    </w:p>
    <w:p w:rsidR="00A1098A" w:rsidRPr="004932C7" w:rsidRDefault="00A1098A" w:rsidP="00A1098A">
      <w:pPr>
        <w:spacing w:before="240" w:after="0"/>
        <w:ind w:left="720" w:hanging="360"/>
      </w:pPr>
      <w:r w:rsidRPr="004932C7">
        <w:rPr>
          <w:b/>
          <w:u w:val="single"/>
        </w:rPr>
        <w:t>Breakeven:</w:t>
      </w:r>
      <w:r w:rsidR="00367464">
        <w:rPr>
          <w:b/>
        </w:rPr>
        <w:t xml:space="preserve"> </w:t>
      </w:r>
      <w:r w:rsidRPr="004932C7">
        <w:t>____</w:t>
      </w:r>
      <w:r>
        <w:t xml:space="preserve"> Adults</w:t>
      </w:r>
    </w:p>
    <w:p w:rsidR="00A1098A" w:rsidRDefault="00A1098A" w:rsidP="00A1098A">
      <w:pPr>
        <w:spacing w:after="0"/>
        <w:ind w:left="720" w:hanging="360"/>
      </w:pPr>
      <w:r w:rsidRPr="004932C7">
        <w:t>(Last year’s attendance was _____ adults</w:t>
      </w:r>
      <w:r w:rsidR="006C5BF2">
        <w:t>.</w:t>
      </w:r>
      <w:r w:rsidRPr="004932C7">
        <w:t>)</w:t>
      </w:r>
    </w:p>
    <w:p w:rsidR="00A1098A" w:rsidRDefault="00A1098A" w:rsidP="00A1098A">
      <w:pPr>
        <w:spacing w:after="0"/>
        <w:ind w:left="720" w:hanging="360"/>
      </w:pPr>
      <w:r>
        <w:t xml:space="preserve">Formula: </w:t>
      </w:r>
      <w:r w:rsidR="006C5BF2">
        <w:t xml:space="preserve">event budget </w:t>
      </w:r>
      <w:r>
        <w:t>total ÷ adult gate fee = number needed to break even</w:t>
      </w:r>
    </w:p>
    <w:p w:rsidR="00A1098A" w:rsidRPr="004932C7" w:rsidRDefault="006C5BF2" w:rsidP="0049238F">
      <w:pPr>
        <w:spacing w:before="240"/>
      </w:pPr>
      <w:r>
        <w:rPr>
          <w:b/>
          <w:u w:val="single"/>
        </w:rPr>
        <w:t>ANY ADDITIONAL</w:t>
      </w:r>
      <w:r w:rsidRPr="004932C7">
        <w:rPr>
          <w:b/>
          <w:u w:val="single"/>
        </w:rPr>
        <w:t xml:space="preserve"> </w:t>
      </w:r>
      <w:r w:rsidR="0049238F">
        <w:rPr>
          <w:b/>
          <w:u w:val="single"/>
        </w:rPr>
        <w:t>Information</w:t>
      </w:r>
      <w:r w:rsidR="00A1098A" w:rsidRPr="004932C7">
        <w:rPr>
          <w:b/>
          <w:u w:val="single"/>
        </w:rPr>
        <w:t>:</w:t>
      </w:r>
    </w:p>
    <w:p w:rsidR="00A1098A" w:rsidRDefault="00A1098A" w:rsidP="0049238F">
      <w:pPr>
        <w:spacing w:before="240"/>
        <w:jc w:val="center"/>
        <w:rPr>
          <w:b/>
          <w:sz w:val="24"/>
          <w:szCs w:val="24"/>
          <w:u w:val="single"/>
        </w:rPr>
      </w:pPr>
    </w:p>
    <w:p w:rsidR="00124C84" w:rsidRDefault="00124C84">
      <w:pPr>
        <w:rPr>
          <w:b/>
          <w:sz w:val="24"/>
          <w:szCs w:val="24"/>
          <w:u w:val="single"/>
        </w:rPr>
      </w:pPr>
      <w:r>
        <w:rPr>
          <w:b/>
          <w:sz w:val="24"/>
          <w:szCs w:val="24"/>
          <w:u w:val="single"/>
        </w:rPr>
        <w:br w:type="page"/>
      </w:r>
    </w:p>
    <w:p w:rsidR="00275DF2" w:rsidRPr="00A44B83" w:rsidRDefault="00275DF2" w:rsidP="00275DF2">
      <w:pPr>
        <w:jc w:val="center"/>
        <w:rPr>
          <w:b/>
          <w:sz w:val="24"/>
          <w:szCs w:val="24"/>
        </w:rPr>
      </w:pPr>
      <w:r w:rsidRPr="00726E41">
        <w:rPr>
          <w:b/>
          <w:sz w:val="24"/>
          <w:szCs w:val="24"/>
        </w:rPr>
        <w:lastRenderedPageBreak/>
        <w:t xml:space="preserve">Event </w:t>
      </w:r>
      <w:r w:rsidRPr="00A44B83">
        <w:rPr>
          <w:b/>
          <w:sz w:val="24"/>
          <w:szCs w:val="24"/>
        </w:rPr>
        <w:t>Proposal</w:t>
      </w:r>
      <w:r w:rsidR="0049238F">
        <w:rPr>
          <w:b/>
          <w:sz w:val="24"/>
          <w:szCs w:val="24"/>
        </w:rPr>
        <w:t xml:space="preserve"> </w:t>
      </w:r>
      <w:r w:rsidR="00726E41">
        <w:rPr>
          <w:b/>
          <w:sz w:val="24"/>
          <w:szCs w:val="24"/>
        </w:rPr>
        <w:t xml:space="preserve">Template </w:t>
      </w:r>
      <w:r w:rsidR="0049238F">
        <w:rPr>
          <w:b/>
          <w:sz w:val="24"/>
          <w:szCs w:val="24"/>
        </w:rPr>
        <w:t>Discussion</w:t>
      </w:r>
    </w:p>
    <w:p w:rsidR="00124C84" w:rsidRDefault="0049238F" w:rsidP="00275DF2">
      <w:r>
        <w:t xml:space="preserve">As noted above, some items ore required by Kingdom or Society law to be included in </w:t>
      </w:r>
      <w:r w:rsidR="00C57516">
        <w:t>an</w:t>
      </w:r>
      <w:r>
        <w:t xml:space="preserve"> event proposal.</w:t>
      </w:r>
      <w:r w:rsidR="00367464">
        <w:t xml:space="preserve"> </w:t>
      </w:r>
      <w:r>
        <w:t>Other items on this template</w:t>
      </w:r>
      <w:r w:rsidR="00124C84">
        <w:t xml:space="preserve"> are</w:t>
      </w:r>
      <w:r w:rsidR="00124C84" w:rsidRPr="004932C7">
        <w:t xml:space="preserve"> important items an event steward should know before you submit your event idea for the consideration of the </w:t>
      </w:r>
      <w:r w:rsidR="00124C84">
        <w:t xml:space="preserve">sponsoring </w:t>
      </w:r>
      <w:r w:rsidR="00124C84" w:rsidRPr="004932C7">
        <w:t>group.</w:t>
      </w:r>
      <w:r w:rsidR="00367464">
        <w:t xml:space="preserve"> </w:t>
      </w:r>
      <w:r w:rsidR="00124C84" w:rsidRPr="004932C7">
        <w:t>If you have more information ready, you can include it.</w:t>
      </w:r>
      <w:r w:rsidR="00367464">
        <w:t xml:space="preserve"> </w:t>
      </w:r>
      <w:r w:rsidR="00124C84" w:rsidRPr="004932C7">
        <w:t>Not all groups will expect this level of detail, but many Society Chapters at all levels have high standards for proposals.</w:t>
      </w:r>
      <w:r w:rsidR="00367464">
        <w:t xml:space="preserve"> </w:t>
      </w:r>
      <w:r w:rsidR="00124C84" w:rsidRPr="004932C7">
        <w:t>This is so the group (or its decision making body) will know in as much detail as possible what kind of event they are being asked to support before they agree to commit group funds, time, and effort.</w:t>
      </w:r>
    </w:p>
    <w:p w:rsidR="00124C84" w:rsidRDefault="00124C84" w:rsidP="00275DF2">
      <w:pPr>
        <w:rPr>
          <w:b/>
          <w:u w:val="single"/>
        </w:rPr>
      </w:pPr>
      <w:r>
        <w:t>Here is the template again with discussion of each item.</w:t>
      </w:r>
      <w:r w:rsidR="00367464">
        <w:t xml:space="preserve"> </w:t>
      </w:r>
      <w:r w:rsidR="0049238F">
        <w:t>This template was designed with the help of several experienced event stewards and officers.</w:t>
      </w:r>
      <w:r w:rsidR="00367464">
        <w:t xml:space="preserve"> </w:t>
      </w:r>
      <w:r w:rsidR="0049238F">
        <w:t>Thanks to all who read, edited and commented.</w:t>
      </w:r>
    </w:p>
    <w:p w:rsidR="009C602C" w:rsidRPr="004932C7" w:rsidRDefault="009C602C" w:rsidP="00275DF2">
      <w:pPr>
        <w:rPr>
          <w:b/>
        </w:rPr>
      </w:pPr>
      <w:r w:rsidRPr="004932C7">
        <w:rPr>
          <w:b/>
          <w:u w:val="single"/>
        </w:rPr>
        <w:t>DATE:</w:t>
      </w:r>
      <w:r w:rsidR="00367464">
        <w:rPr>
          <w:b/>
        </w:rPr>
        <w:t xml:space="preserve"> </w:t>
      </w:r>
      <w:r w:rsidR="00EF7021" w:rsidRPr="00EF7021">
        <w:t>Have you booked the site?</w:t>
      </w:r>
      <w:r w:rsidR="00367464">
        <w:t xml:space="preserve"> </w:t>
      </w:r>
      <w:r w:rsidR="00EF7021" w:rsidRPr="00EF7021">
        <w:t>Then you have a date</w:t>
      </w:r>
      <w:r w:rsidR="006C5BF2" w:rsidRPr="00EF7021">
        <w:t>.</w:t>
      </w:r>
      <w:r w:rsidR="006C5BF2">
        <w:rPr>
          <w:b/>
        </w:rPr>
        <w:t xml:space="preserve"> </w:t>
      </w:r>
      <w:r w:rsidRPr="004932C7">
        <w:t>Or</w:t>
      </w:r>
      <w:r w:rsidR="00EF7021">
        <w:t xml:space="preserve"> offer</w:t>
      </w:r>
      <w:r w:rsidRPr="004932C7">
        <w:t xml:space="preserve"> a list of dates if the Site you want to use is not already booked</w:t>
      </w:r>
      <w:r w:rsidRPr="004932C7">
        <w:rPr>
          <w:b/>
        </w:rPr>
        <w:t>.</w:t>
      </w:r>
    </w:p>
    <w:p w:rsidR="00275DF2" w:rsidRPr="004932C7" w:rsidRDefault="00275DF2" w:rsidP="00275DF2">
      <w:pPr>
        <w:rPr>
          <w:b/>
        </w:rPr>
      </w:pPr>
      <w:r w:rsidRPr="004932C7">
        <w:rPr>
          <w:b/>
          <w:u w:val="single"/>
        </w:rPr>
        <w:t>LOCATION</w:t>
      </w:r>
      <w:r w:rsidRPr="004932C7">
        <w:t>, with address</w:t>
      </w:r>
      <w:r w:rsidR="00124C84">
        <w:t>.</w:t>
      </w:r>
      <w:r w:rsidR="00367464">
        <w:t xml:space="preserve"> </w:t>
      </w:r>
      <w:r w:rsidR="00124C84">
        <w:t>Consider describing the site if it is not one your group has used before</w:t>
      </w:r>
      <w:r w:rsidR="00EF7021">
        <w:t>.</w:t>
      </w:r>
    </w:p>
    <w:p w:rsidR="009C602C" w:rsidRPr="004932C7" w:rsidRDefault="00B55CC1" w:rsidP="00275DF2">
      <w:pPr>
        <w:rPr>
          <w:b/>
        </w:rPr>
      </w:pPr>
      <w:r w:rsidRPr="004932C7">
        <w:rPr>
          <w:b/>
          <w:u w:val="single"/>
        </w:rPr>
        <w:t>THEME:</w:t>
      </w:r>
      <w:r w:rsidR="00367464">
        <w:rPr>
          <w:b/>
        </w:rPr>
        <w:t xml:space="preserve"> </w:t>
      </w:r>
      <w:r w:rsidRPr="004932C7">
        <w:t>What is the purpose of this event?</w:t>
      </w:r>
      <w:r w:rsidR="00367464">
        <w:rPr>
          <w:b/>
        </w:rPr>
        <w:t xml:space="preserve"> </w:t>
      </w:r>
    </w:p>
    <w:p w:rsidR="003050F9" w:rsidRPr="004932C7" w:rsidRDefault="003050F9" w:rsidP="003050F9">
      <w:pPr>
        <w:pStyle w:val="ListParagraph"/>
        <w:numPr>
          <w:ilvl w:val="0"/>
          <w:numId w:val="2"/>
        </w:numPr>
        <w:rPr>
          <w:b/>
        </w:rPr>
      </w:pPr>
      <w:r w:rsidRPr="004932C7">
        <w:rPr>
          <w:b/>
        </w:rPr>
        <w:t>Your VISION for the event:</w:t>
      </w:r>
      <w:r w:rsidR="00367464">
        <w:rPr>
          <w:b/>
        </w:rPr>
        <w:t xml:space="preserve"> </w:t>
      </w:r>
      <w:r w:rsidRPr="004932C7">
        <w:t>a statement that encompasses the feel of the event.</w:t>
      </w:r>
      <w:r w:rsidR="00367464">
        <w:t xml:space="preserve"> </w:t>
      </w:r>
      <w:r w:rsidRPr="004932C7">
        <w:t>What the event steward hopes participants to walk away from the event with.</w:t>
      </w:r>
      <w:r w:rsidR="00367464">
        <w:t xml:space="preserve"> </w:t>
      </w:r>
      <w:r w:rsidRPr="004932C7">
        <w:t>Describe the best possible outcome</w:t>
      </w:r>
      <w:r w:rsidR="00EF7021">
        <w:t xml:space="preserve"> of the event</w:t>
      </w:r>
      <w:r w:rsidRPr="004932C7">
        <w:t>.</w:t>
      </w:r>
      <w:r w:rsidR="00367464">
        <w:rPr>
          <w:b/>
        </w:rPr>
        <w:t xml:space="preserve"> </w:t>
      </w:r>
    </w:p>
    <w:p w:rsidR="003050F9" w:rsidRDefault="003050F9" w:rsidP="003050F9">
      <w:pPr>
        <w:pStyle w:val="ListParagraph"/>
        <w:numPr>
          <w:ilvl w:val="1"/>
          <w:numId w:val="2"/>
        </w:numPr>
        <w:spacing w:after="0" w:line="240" w:lineRule="auto"/>
        <w:rPr>
          <w:rFonts w:eastAsia="Times New Roman" w:cs="Times New Roman"/>
        </w:rPr>
      </w:pPr>
      <w:r w:rsidRPr="004932C7">
        <w:rPr>
          <w:rFonts w:eastAsia="Times New Roman" w:cs="Times New Roman"/>
          <w:b/>
          <w:bCs/>
        </w:rPr>
        <w:t>Vision Example</w:t>
      </w:r>
      <w:r w:rsidR="006C5BF2">
        <w:rPr>
          <w:rFonts w:eastAsia="Times New Roman" w:cs="Times New Roman"/>
          <w:b/>
          <w:bCs/>
        </w:rPr>
        <w:t xml:space="preserve"> #1</w:t>
      </w:r>
      <w:r w:rsidRPr="004932C7">
        <w:rPr>
          <w:rFonts w:eastAsia="Times New Roman" w:cs="Times New Roman"/>
          <w:b/>
          <w:bCs/>
        </w:rPr>
        <w:t>:</w:t>
      </w:r>
      <w:r w:rsidR="00367464">
        <w:rPr>
          <w:rFonts w:eastAsia="Times New Roman" w:cs="Times New Roman"/>
          <w:b/>
          <w:bCs/>
        </w:rPr>
        <w:t xml:space="preserve"> </w:t>
      </w:r>
      <w:r w:rsidRPr="004932C7">
        <w:rPr>
          <w:rFonts w:eastAsia="Times New Roman" w:cs="Times New Roman"/>
          <w:b/>
          <w:bCs/>
        </w:rPr>
        <w:t>“</w:t>
      </w:r>
      <w:r w:rsidRPr="004932C7">
        <w:rPr>
          <w:rFonts w:eastAsia="Times New Roman" w:cs="Times New Roman"/>
        </w:rPr>
        <w:t>A tournament should be a festival of arts and sciences.</w:t>
      </w:r>
      <w:r w:rsidR="00367464">
        <w:rPr>
          <w:rFonts w:eastAsia="Times New Roman" w:cs="Times New Roman"/>
        </w:rPr>
        <w:t xml:space="preserve"> </w:t>
      </w:r>
      <w:r w:rsidR="004A71E3">
        <w:rPr>
          <w:rFonts w:eastAsia="Times New Roman" w:cs="Times New Roman"/>
        </w:rPr>
        <w:t xml:space="preserve"> </w:t>
      </w:r>
      <w:r w:rsidRPr="004932C7">
        <w:rPr>
          <w:rFonts w:eastAsia="Times New Roman" w:cs="Times New Roman"/>
        </w:rPr>
        <w:t>Medieval tournaments incorporated prowess, heraldry, arts, skill in combat, chivalry, and dancing all together, in much more of a seamless progression than many of our SCA events are currently run.</w:t>
      </w:r>
      <w:r w:rsidR="00367464">
        <w:rPr>
          <w:rFonts w:eastAsia="Times New Roman" w:cs="Times New Roman"/>
        </w:rPr>
        <w:t xml:space="preserve"> </w:t>
      </w:r>
      <w:r w:rsidR="004A71E3">
        <w:rPr>
          <w:rFonts w:eastAsia="Times New Roman" w:cs="Times New Roman"/>
        </w:rPr>
        <w:t xml:space="preserve"> </w:t>
      </w:r>
      <w:r w:rsidRPr="004932C7">
        <w:rPr>
          <w:rFonts w:eastAsia="Times New Roman" w:cs="Times New Roman"/>
        </w:rPr>
        <w:t>The vision of this year’s Grand Tournament is just that, a grand tournament which hopefully will bring together these elements into something more engaging and exciting for both fighters and non-fighters (</w:t>
      </w:r>
      <w:r w:rsidRPr="004932C7">
        <w:t>Stevenson, Anne. Personal Communication December 1, 2015)</w:t>
      </w:r>
      <w:r w:rsidRPr="004932C7">
        <w:rPr>
          <w:rFonts w:eastAsia="Times New Roman" w:cs="Times New Roman"/>
        </w:rPr>
        <w:t>.</w:t>
      </w:r>
      <w:r w:rsidR="00123135">
        <w:rPr>
          <w:rFonts w:eastAsia="Times New Roman" w:cs="Times New Roman"/>
        </w:rPr>
        <w:t>”</w:t>
      </w:r>
      <w:r w:rsidRPr="004932C7">
        <w:rPr>
          <w:rFonts w:eastAsia="Times New Roman" w:cs="Times New Roman"/>
        </w:rPr>
        <w:t xml:space="preserve"> </w:t>
      </w:r>
    </w:p>
    <w:p w:rsidR="00EF7021" w:rsidRPr="00EF7021" w:rsidRDefault="00E36EEA" w:rsidP="003050F9">
      <w:pPr>
        <w:pStyle w:val="ListParagraph"/>
        <w:numPr>
          <w:ilvl w:val="1"/>
          <w:numId w:val="2"/>
        </w:numPr>
        <w:spacing w:after="0" w:line="240" w:lineRule="auto"/>
        <w:rPr>
          <w:rFonts w:eastAsia="Times New Roman" w:cs="Times New Roman"/>
        </w:rPr>
      </w:pPr>
      <w:r w:rsidRPr="00E36EEA">
        <w:rPr>
          <w:b/>
        </w:rPr>
        <w:t>Vision Example #2</w:t>
      </w:r>
      <w:r w:rsidR="006C5BF2">
        <w:t xml:space="preserve">: </w:t>
      </w:r>
      <w:r w:rsidR="00EF7021" w:rsidRPr="00EF7021">
        <w:t>“…at the end of the day we will have a new Cr</w:t>
      </w:r>
      <w:r w:rsidR="00EF7021">
        <w:t>o</w:t>
      </w:r>
      <w:r w:rsidR="00EF7021" w:rsidRPr="00EF7021">
        <w:t>wn Prince and Princess, and will have celebrated the continuation of the Kingdom with a feast and Ball</w:t>
      </w:r>
      <w:r w:rsidR="00123135">
        <w:t xml:space="preserve"> </w:t>
      </w:r>
      <w:r w:rsidR="00123135" w:rsidRPr="004932C7">
        <w:rPr>
          <w:rFonts w:eastAsia="Times New Roman" w:cs="Times New Roman"/>
        </w:rPr>
        <w:t>(</w:t>
      </w:r>
      <w:r w:rsidR="00123135" w:rsidRPr="004932C7">
        <w:t>Stevenson, Anne. Personal Communication December 1, 2015)</w:t>
      </w:r>
      <w:r w:rsidR="00123135" w:rsidRPr="004932C7">
        <w:rPr>
          <w:rFonts w:eastAsia="Times New Roman" w:cs="Times New Roman"/>
        </w:rPr>
        <w:t>.</w:t>
      </w:r>
      <w:r w:rsidR="00123135">
        <w:rPr>
          <w:rFonts w:eastAsia="Times New Roman" w:cs="Times New Roman"/>
        </w:rPr>
        <w:t>”</w:t>
      </w:r>
    </w:p>
    <w:p w:rsidR="00B55CC1" w:rsidRPr="004932C7" w:rsidRDefault="003050F9" w:rsidP="009C602C">
      <w:pPr>
        <w:pStyle w:val="ListParagraph"/>
        <w:numPr>
          <w:ilvl w:val="0"/>
          <w:numId w:val="2"/>
        </w:numPr>
      </w:pPr>
      <w:r w:rsidRPr="004932C7">
        <w:rPr>
          <w:b/>
        </w:rPr>
        <w:t>How complex is this event?</w:t>
      </w:r>
      <w:r w:rsidRPr="004932C7">
        <w:t xml:space="preserve"> </w:t>
      </w:r>
      <w:r w:rsidR="009C602C" w:rsidRPr="004932C7">
        <w:t xml:space="preserve">Is it a Coronation, or a local get together? </w:t>
      </w:r>
    </w:p>
    <w:p w:rsidR="009C602C" w:rsidRDefault="009C602C" w:rsidP="009C602C">
      <w:pPr>
        <w:pStyle w:val="ListParagraph"/>
        <w:numPr>
          <w:ilvl w:val="0"/>
          <w:numId w:val="2"/>
        </w:numPr>
      </w:pPr>
      <w:r w:rsidRPr="004932C7">
        <w:rPr>
          <w:b/>
        </w:rPr>
        <w:t xml:space="preserve">Who is your Potential Audience? </w:t>
      </w:r>
      <w:r w:rsidRPr="004932C7">
        <w:t>Who do you expect to attend this event?</w:t>
      </w:r>
      <w:r w:rsidR="00367464">
        <w:t xml:space="preserve"> </w:t>
      </w:r>
      <w:r w:rsidRPr="004932C7">
        <w:t>People local to your region?</w:t>
      </w:r>
      <w:r w:rsidR="00367464">
        <w:t xml:space="preserve"> </w:t>
      </w:r>
      <w:r w:rsidRPr="004932C7">
        <w:t>The Crown and most of your Kingdom?</w:t>
      </w:r>
      <w:r w:rsidR="00367464">
        <w:t xml:space="preserve"> </w:t>
      </w:r>
      <w:r w:rsidRPr="004932C7">
        <w:t>All the Dancers in the Kingdom and some from far away?</w:t>
      </w:r>
    </w:p>
    <w:p w:rsidR="00EF7021" w:rsidRPr="004932C7" w:rsidRDefault="00EF7021" w:rsidP="009C602C">
      <w:pPr>
        <w:pStyle w:val="ListParagraph"/>
        <w:numPr>
          <w:ilvl w:val="0"/>
          <w:numId w:val="2"/>
        </w:numPr>
      </w:pPr>
      <w:r>
        <w:rPr>
          <w:b/>
        </w:rPr>
        <w:t>How will you market your event to your audience?</w:t>
      </w:r>
      <w:r>
        <w:t xml:space="preserve"> </w:t>
      </w:r>
    </w:p>
    <w:p w:rsidR="003050F9" w:rsidRPr="004932C7" w:rsidRDefault="003050F9" w:rsidP="003050F9">
      <w:pPr>
        <w:pStyle w:val="ListParagraph"/>
        <w:spacing w:after="0" w:line="240" w:lineRule="auto"/>
        <w:rPr>
          <w:rFonts w:eastAsia="Times New Roman" w:cs="Times New Roman"/>
        </w:rPr>
      </w:pPr>
    </w:p>
    <w:p w:rsidR="004A0010" w:rsidRPr="004932C7" w:rsidRDefault="00275DF2" w:rsidP="00294EB0">
      <w:pPr>
        <w:spacing w:after="0" w:line="240" w:lineRule="auto"/>
      </w:pPr>
      <w:r w:rsidRPr="004932C7">
        <w:rPr>
          <w:b/>
          <w:u w:val="single"/>
        </w:rPr>
        <w:t>STAFF:</w:t>
      </w:r>
      <w:r w:rsidR="00367464">
        <w:rPr>
          <w:b/>
        </w:rPr>
        <w:t xml:space="preserve"> </w:t>
      </w:r>
      <w:r w:rsidRPr="004932C7">
        <w:t xml:space="preserve">Who </w:t>
      </w:r>
      <w:r w:rsidR="004A0010" w:rsidRPr="004932C7">
        <w:t>has jo</w:t>
      </w:r>
      <w:r w:rsidR="00294EB0" w:rsidRPr="004932C7">
        <w:t>ined you in th</w:t>
      </w:r>
      <w:r w:rsidRPr="004932C7">
        <w:t>i</w:t>
      </w:r>
      <w:r w:rsidR="00294EB0" w:rsidRPr="004932C7">
        <w:t>s bid or agr</w:t>
      </w:r>
      <w:r w:rsidRPr="004932C7">
        <w:t>eed to work on t</w:t>
      </w:r>
      <w:r w:rsidR="004A0010" w:rsidRPr="004932C7">
        <w:t xml:space="preserve">he event in a leadership role? </w:t>
      </w:r>
    </w:p>
    <w:p w:rsidR="00275DF2" w:rsidRPr="004932C7" w:rsidRDefault="00275DF2" w:rsidP="009C602C">
      <w:pPr>
        <w:spacing w:after="0" w:line="240" w:lineRule="auto"/>
        <w:ind w:left="720" w:hanging="360"/>
      </w:pPr>
      <w:r w:rsidRPr="004932C7">
        <w:t>Some Staff positions to fill are:</w:t>
      </w:r>
    </w:p>
    <w:p w:rsidR="00275DF2" w:rsidRPr="004932C7" w:rsidRDefault="00275DF2" w:rsidP="009C602C">
      <w:pPr>
        <w:pStyle w:val="ListParagraph"/>
        <w:numPr>
          <w:ilvl w:val="0"/>
          <w:numId w:val="1"/>
        </w:numPr>
        <w:spacing w:after="0" w:line="240" w:lineRule="auto"/>
      </w:pPr>
      <w:r w:rsidRPr="004932C7">
        <w:rPr>
          <w:b/>
        </w:rPr>
        <w:t>Event Steward</w:t>
      </w:r>
      <w:r w:rsidRPr="004932C7">
        <w:t>:</w:t>
      </w:r>
      <w:r w:rsidR="00367464">
        <w:t xml:space="preserve"> </w:t>
      </w:r>
      <w:r w:rsidRPr="004932C7">
        <w:t xml:space="preserve">This is YOU. </w:t>
      </w:r>
    </w:p>
    <w:p w:rsidR="004A0010" w:rsidRPr="004932C7" w:rsidRDefault="00275DF2" w:rsidP="009C602C">
      <w:pPr>
        <w:pStyle w:val="ListParagraph"/>
        <w:numPr>
          <w:ilvl w:val="0"/>
          <w:numId w:val="1"/>
        </w:numPr>
        <w:spacing w:line="240" w:lineRule="auto"/>
      </w:pPr>
      <w:r w:rsidRPr="004932C7">
        <w:rPr>
          <w:b/>
        </w:rPr>
        <w:t>Drop Dead Deputy</w:t>
      </w:r>
      <w:r w:rsidRPr="004932C7">
        <w:t>:</w:t>
      </w:r>
      <w:r w:rsidR="00367464">
        <w:t xml:space="preserve"> </w:t>
      </w:r>
      <w:r w:rsidR="004A0010" w:rsidRPr="004932C7">
        <w:t xml:space="preserve">Who will take over </w:t>
      </w:r>
      <w:r w:rsidR="004A71E3" w:rsidRPr="004932C7">
        <w:t>i</w:t>
      </w:r>
      <w:r w:rsidR="004A71E3">
        <w:t>f</w:t>
      </w:r>
      <w:r w:rsidR="004A71E3" w:rsidRPr="004932C7">
        <w:t xml:space="preserve"> </w:t>
      </w:r>
      <w:r w:rsidR="004A0010" w:rsidRPr="004932C7">
        <w:t>something forces you to drop out of this activity?</w:t>
      </w:r>
      <w:r w:rsidR="00367464">
        <w:t xml:space="preserve"> </w:t>
      </w:r>
      <w:r w:rsidR="004A0010" w:rsidRPr="004932C7">
        <w:t>This may be your most important post.</w:t>
      </w:r>
      <w:r w:rsidR="00367464">
        <w:t xml:space="preserve"> </w:t>
      </w:r>
      <w:r w:rsidR="004A0010" w:rsidRPr="004932C7">
        <w:t xml:space="preserve">It should be someone you trust and who you think can do the job as the branch would wish in your absence. </w:t>
      </w:r>
    </w:p>
    <w:p w:rsidR="004A0010" w:rsidRDefault="00275DF2" w:rsidP="009C602C">
      <w:pPr>
        <w:pStyle w:val="ListParagraph"/>
        <w:numPr>
          <w:ilvl w:val="0"/>
          <w:numId w:val="1"/>
        </w:numPr>
        <w:spacing w:line="240" w:lineRule="auto"/>
      </w:pPr>
      <w:r w:rsidRPr="004932C7">
        <w:rPr>
          <w:b/>
        </w:rPr>
        <w:lastRenderedPageBreak/>
        <w:t>Gate</w:t>
      </w:r>
      <w:r w:rsidRPr="004932C7">
        <w:t>:</w:t>
      </w:r>
      <w:r w:rsidR="00367464">
        <w:t xml:space="preserve"> </w:t>
      </w:r>
      <w:r w:rsidR="00290646" w:rsidRPr="004932C7">
        <w:t xml:space="preserve">Who will organize and supervise the entrance, take site fees, ensure waivers are executed correctly, and </w:t>
      </w:r>
      <w:r w:rsidR="00861EFF" w:rsidRPr="004932C7">
        <w:t>w</w:t>
      </w:r>
      <w:r w:rsidR="00290646" w:rsidRPr="004932C7">
        <w:t>ork with the Exchequer to manage monies securely?</w:t>
      </w:r>
    </w:p>
    <w:p w:rsidR="004932C7" w:rsidRPr="004932C7" w:rsidRDefault="004932C7" w:rsidP="004932C7">
      <w:pPr>
        <w:pStyle w:val="ListParagraph"/>
        <w:numPr>
          <w:ilvl w:val="0"/>
          <w:numId w:val="2"/>
        </w:numPr>
        <w:spacing w:after="0" w:line="240" w:lineRule="auto"/>
        <w:rPr>
          <w:rFonts w:eastAsia="Times New Roman" w:cs="Times New Roman"/>
        </w:rPr>
      </w:pPr>
      <w:r>
        <w:t xml:space="preserve">Whatever </w:t>
      </w:r>
      <w:r w:rsidRPr="004932C7">
        <w:rPr>
          <w:b/>
        </w:rPr>
        <w:t>other staff</w:t>
      </w:r>
      <w:r>
        <w:t xml:space="preserve"> is very important for this particular event (M</w:t>
      </w:r>
      <w:r w:rsidR="00772EEB">
        <w:t xml:space="preserve">arshal in </w:t>
      </w:r>
      <w:r>
        <w:t>C</w:t>
      </w:r>
      <w:r w:rsidR="00772EEB">
        <w:t>harge</w:t>
      </w:r>
      <w:r>
        <w:t xml:space="preserve"> for a fighting event, A</w:t>
      </w:r>
      <w:r w:rsidR="00772EEB">
        <w:t xml:space="preserve">rts </w:t>
      </w:r>
      <w:r>
        <w:t>&amp;</w:t>
      </w:r>
      <w:r w:rsidR="00772EEB">
        <w:t xml:space="preserve"> Science</w:t>
      </w:r>
      <w:r w:rsidR="004A71E3">
        <w:t>s</w:t>
      </w:r>
      <w:r w:rsidR="00772EEB">
        <w:t xml:space="preserve"> activities </w:t>
      </w:r>
      <w:r>
        <w:t>coordinator for a class-based event, etc</w:t>
      </w:r>
      <w:r w:rsidRPr="004932C7">
        <w:rPr>
          <w:rFonts w:eastAsia="Times New Roman" w:cs="Times New Roman"/>
        </w:rPr>
        <w:t>.</w:t>
      </w:r>
      <w:r w:rsidR="009960B4">
        <w:rPr>
          <w:rFonts w:eastAsia="Times New Roman" w:cs="Times New Roman"/>
        </w:rPr>
        <w:t>)</w:t>
      </w:r>
    </w:p>
    <w:p w:rsidR="00294EB0" w:rsidRPr="004932C7" w:rsidRDefault="00294EB0" w:rsidP="00F0339F">
      <w:pPr>
        <w:rPr>
          <w:b/>
          <w:u w:val="single"/>
        </w:rPr>
      </w:pPr>
    </w:p>
    <w:p w:rsidR="00275DF2" w:rsidRPr="004932C7" w:rsidRDefault="00275DF2" w:rsidP="00BF0195">
      <w:pPr>
        <w:spacing w:after="0"/>
        <w:rPr>
          <w:b/>
          <w:u w:val="single"/>
        </w:rPr>
      </w:pPr>
      <w:r w:rsidRPr="004932C7">
        <w:rPr>
          <w:b/>
          <w:u w:val="single"/>
        </w:rPr>
        <w:t xml:space="preserve">Tentative </w:t>
      </w:r>
      <w:r w:rsidR="005241F2" w:rsidRPr="004932C7">
        <w:rPr>
          <w:b/>
          <w:u w:val="single"/>
        </w:rPr>
        <w:t>SCHEDULE</w:t>
      </w:r>
      <w:r w:rsidR="00294EB0" w:rsidRPr="004932C7">
        <w:rPr>
          <w:b/>
          <w:u w:val="single"/>
        </w:rPr>
        <w:t>:</w:t>
      </w:r>
      <w:r w:rsidR="00367464" w:rsidRPr="00A515D1">
        <w:rPr>
          <w:b/>
        </w:rPr>
        <w:t xml:space="preserve"> </w:t>
      </w:r>
      <w:r w:rsidR="00294EB0" w:rsidRPr="004932C7">
        <w:t>What will happen at your event?</w:t>
      </w:r>
      <w:r w:rsidR="00367464">
        <w:t xml:space="preserve"> </w:t>
      </w:r>
      <w:r w:rsidR="00294EB0" w:rsidRPr="004932C7">
        <w:t>If you have even a rough plan include it.</w:t>
      </w:r>
      <w:r w:rsidR="00367464">
        <w:t xml:space="preserve"> </w:t>
      </w:r>
      <w:r w:rsidR="00294EB0" w:rsidRPr="004932C7">
        <w:t>Make note where times may have to change</w:t>
      </w:r>
      <w:r w:rsidR="004A71E3">
        <w:t>:</w:t>
      </w:r>
      <w:r w:rsidR="00367464">
        <w:t xml:space="preserve"> </w:t>
      </w:r>
      <w:r w:rsidR="005E04C2" w:rsidRPr="004932C7">
        <w:t>for</w:t>
      </w:r>
      <w:r w:rsidR="00294EB0" w:rsidRPr="004932C7">
        <w:t xml:space="preserve"> example, anything </w:t>
      </w:r>
      <w:r w:rsidR="005E04C2" w:rsidRPr="004932C7">
        <w:t>that</w:t>
      </w:r>
      <w:r w:rsidR="00294EB0" w:rsidRPr="004932C7">
        <w:t xml:space="preserve"> includes the </w:t>
      </w:r>
      <w:r w:rsidR="005E04C2" w:rsidRPr="004932C7">
        <w:t>presence</w:t>
      </w:r>
      <w:r w:rsidR="00294EB0" w:rsidRPr="004932C7">
        <w:t xml:space="preserve"> of the Crown or Territorial Barons</w:t>
      </w:r>
      <w:r w:rsidR="004A71E3">
        <w:t xml:space="preserve"> and Baronesses</w:t>
      </w:r>
      <w:r w:rsidR="00294EB0" w:rsidRPr="004932C7">
        <w:t>.</w:t>
      </w:r>
    </w:p>
    <w:p w:rsidR="00BF0195" w:rsidRPr="004932C7" w:rsidRDefault="00296F23" w:rsidP="00BF0195">
      <w:pPr>
        <w:spacing w:after="0"/>
        <w:ind w:firstLine="720"/>
      </w:pPr>
      <w:r w:rsidRPr="004932C7">
        <w:rPr>
          <w:b/>
        </w:rPr>
        <w:t xml:space="preserve">At least be prepared to say </w:t>
      </w:r>
      <w:r w:rsidRPr="004932C7">
        <w:t xml:space="preserve">when Gate </w:t>
      </w:r>
      <w:r w:rsidR="005E04C2" w:rsidRPr="004932C7">
        <w:t>opens and</w:t>
      </w:r>
      <w:r w:rsidRPr="004932C7">
        <w:t xml:space="preserve"> when </w:t>
      </w:r>
      <w:r w:rsidR="0092075C" w:rsidRPr="004932C7">
        <w:t xml:space="preserve">the </w:t>
      </w:r>
      <w:r w:rsidRPr="004932C7">
        <w:t xml:space="preserve">Event </w:t>
      </w:r>
      <w:r w:rsidR="0092075C" w:rsidRPr="004932C7">
        <w:t>e</w:t>
      </w:r>
      <w:r w:rsidRPr="004932C7">
        <w:t xml:space="preserve">nds and Clean up begins. </w:t>
      </w:r>
      <w:r w:rsidR="00275DF2" w:rsidRPr="004932C7">
        <w:t xml:space="preserve">Setup </w:t>
      </w:r>
      <w:r w:rsidRPr="004932C7">
        <w:t>times and days are important, too</w:t>
      </w:r>
      <w:r w:rsidR="00BF0195" w:rsidRPr="004932C7">
        <w:t>.</w:t>
      </w:r>
    </w:p>
    <w:p w:rsidR="00275DF2" w:rsidRPr="004932C7" w:rsidRDefault="00275DF2" w:rsidP="0092075C">
      <w:pPr>
        <w:spacing w:after="0"/>
      </w:pPr>
    </w:p>
    <w:p w:rsidR="005F043C" w:rsidRPr="004932C7" w:rsidRDefault="005241F2" w:rsidP="005F043C">
      <w:pPr>
        <w:spacing w:after="0"/>
        <w:rPr>
          <w:b/>
          <w:u w:val="single"/>
        </w:rPr>
      </w:pPr>
      <w:r w:rsidRPr="004932C7">
        <w:rPr>
          <w:b/>
          <w:u w:val="single"/>
        </w:rPr>
        <w:t>BUDGET</w:t>
      </w:r>
      <w:r w:rsidR="00A515D1">
        <w:rPr>
          <w:b/>
          <w:u w:val="single"/>
        </w:rPr>
        <w:t>:</w:t>
      </w:r>
      <w:r w:rsidR="005F043C" w:rsidRPr="00A515D1">
        <w:rPr>
          <w:b/>
        </w:rPr>
        <w:t xml:space="preserve"> </w:t>
      </w:r>
      <w:r w:rsidR="005F043C" w:rsidRPr="004932C7">
        <w:t xml:space="preserve">This is the most important but least enticing part of your </w:t>
      </w:r>
      <w:r w:rsidR="005E04C2" w:rsidRPr="004932C7">
        <w:t>proposal</w:t>
      </w:r>
      <w:r w:rsidR="005F043C" w:rsidRPr="004932C7">
        <w:t xml:space="preserve"> in many cases.</w:t>
      </w:r>
      <w:r w:rsidR="00FE4ABE">
        <w:t xml:space="preserve"> A group </w:t>
      </w:r>
      <w:r w:rsidR="00FE4ABE" w:rsidRPr="004932C7">
        <w:rPr>
          <w:u w:val="single"/>
        </w:rPr>
        <w:t>may refuse</w:t>
      </w:r>
      <w:r w:rsidR="00FE4ABE" w:rsidRPr="004932C7">
        <w:t xml:space="preserve"> branch </w:t>
      </w:r>
      <w:r w:rsidR="00825596">
        <w:t xml:space="preserve">approval and </w:t>
      </w:r>
      <w:r w:rsidR="00FE4ABE" w:rsidRPr="004932C7">
        <w:t>support if the budget does not look valid and practical</w:t>
      </w:r>
      <w:r w:rsidR="00FE4ABE">
        <w:t>.</w:t>
      </w:r>
      <w:r w:rsidR="00367464">
        <w:t xml:space="preserve"> </w:t>
      </w:r>
      <w:r w:rsidR="005E04C2" w:rsidRPr="004932C7">
        <w:t>People</w:t>
      </w:r>
      <w:r w:rsidR="005F043C" w:rsidRPr="004932C7">
        <w:t xml:space="preserve"> will </w:t>
      </w:r>
      <w:r w:rsidR="00825596">
        <w:t xml:space="preserve">be more likely to </w:t>
      </w:r>
      <w:r w:rsidR="00422AB3" w:rsidRPr="00422AB3">
        <w:t>approve</w:t>
      </w:r>
      <w:r w:rsidR="005F043C" w:rsidRPr="004932C7">
        <w:t xml:space="preserve"> your event if the theme and vision are attractive, but </w:t>
      </w:r>
      <w:r w:rsidR="00825596">
        <w:t xml:space="preserve">your event may fail financially if </w:t>
      </w:r>
      <w:r w:rsidR="00FE4ABE">
        <w:t xml:space="preserve">budget </w:t>
      </w:r>
      <w:r w:rsidR="00825596">
        <w:t xml:space="preserve">is not well thought out </w:t>
      </w:r>
      <w:r w:rsidR="00FE4ABE">
        <w:t xml:space="preserve">in </w:t>
      </w:r>
      <w:r w:rsidR="00825596">
        <w:t>the</w:t>
      </w:r>
      <w:r w:rsidR="00FE4ABE">
        <w:t xml:space="preserve"> planning</w:t>
      </w:r>
      <w:r w:rsidR="00825596">
        <w:t xml:space="preserve"> stages</w:t>
      </w:r>
      <w:r w:rsidR="00FE4ABE">
        <w:t xml:space="preserve">. </w:t>
      </w:r>
      <w:r w:rsidR="005F043C" w:rsidRPr="004932C7">
        <w:t xml:space="preserve">The </w:t>
      </w:r>
      <w:r w:rsidR="005F043C" w:rsidRPr="004932C7">
        <w:rPr>
          <w:i/>
        </w:rPr>
        <w:t>Exchequer Branch Officer's Handbook</w:t>
      </w:r>
      <w:r w:rsidR="005F043C" w:rsidRPr="004932C7">
        <w:t xml:space="preserve"> offers this advice:</w:t>
      </w:r>
    </w:p>
    <w:p w:rsidR="000C5748" w:rsidRPr="004932C7" w:rsidRDefault="005F043C" w:rsidP="000C5748">
      <w:pPr>
        <w:spacing w:after="0"/>
        <w:ind w:left="720"/>
        <w:rPr>
          <w:rFonts w:eastAsia="Times New Roman" w:cs="libri"/>
          <w:color w:val="000000"/>
        </w:rPr>
      </w:pPr>
      <w:r w:rsidRPr="004932C7">
        <w:rPr>
          <w:rFonts w:eastAsia="Times New Roman" w:cs="Arial"/>
        </w:rPr>
        <w:t xml:space="preserve">“The basic premise behind event financing is that expected income should cover expected expenses. … It is a good idea to overestimate expenses by about 10% to allow for unexpected situations. … There is a very fine line between overcharging and underestimating attendance… </w:t>
      </w:r>
      <w:r w:rsidR="004A71E3">
        <w:rPr>
          <w:rFonts w:eastAsia="Times New Roman" w:cs="Arial"/>
        </w:rPr>
        <w:t>T</w:t>
      </w:r>
      <w:r w:rsidRPr="004932C7">
        <w:rPr>
          <w:rFonts w:eastAsia="Times New Roman" w:cs="Arial"/>
        </w:rPr>
        <w:t>hey are both something to avoid</w:t>
      </w:r>
      <w:r w:rsidR="004A71E3">
        <w:rPr>
          <w:rFonts w:eastAsia="Times New Roman" w:cs="Arial"/>
        </w:rPr>
        <w:t xml:space="preserve">. </w:t>
      </w:r>
      <w:r w:rsidRPr="004932C7">
        <w:rPr>
          <w:rFonts w:eastAsia="Times New Roman" w:cs="Arial"/>
        </w:rPr>
        <w:t>… In general, planning to break even is the safest path.</w:t>
      </w:r>
      <w:r w:rsidR="00367464">
        <w:rPr>
          <w:rFonts w:eastAsia="Times New Roman" w:cs="Arial"/>
        </w:rPr>
        <w:t xml:space="preserve"> </w:t>
      </w:r>
      <w:r w:rsidRPr="004932C7">
        <w:rPr>
          <w:rFonts w:eastAsia="Times New Roman" w:cs="Arial"/>
        </w:rPr>
        <w:t>Learn from each year</w:t>
      </w:r>
      <w:r w:rsidR="004A71E3">
        <w:rPr>
          <w:rFonts w:eastAsia="Times New Roman" w:cs="Arial"/>
        </w:rPr>
        <w:t>’</w:t>
      </w:r>
      <w:r w:rsidRPr="004932C7">
        <w:rPr>
          <w:rFonts w:eastAsia="Times New Roman" w:cs="Arial"/>
        </w:rPr>
        <w:t>s event to better estimate the break-even point.</w:t>
      </w:r>
      <w:r w:rsidRPr="004932C7">
        <w:rPr>
          <w:rFonts w:eastAsia="Times New Roman" w:cs="libri"/>
          <w:color w:val="000000"/>
        </w:rPr>
        <w:t xml:space="preserve"> (SCA, Inc</w:t>
      </w:r>
      <w:r w:rsidR="00872124" w:rsidRPr="004932C7">
        <w:rPr>
          <w:rFonts w:eastAsia="Times New Roman" w:cs="libri"/>
          <w:color w:val="000000"/>
        </w:rPr>
        <w:t xml:space="preserve"> </w:t>
      </w:r>
      <w:r w:rsidR="00872124" w:rsidRPr="004932C7">
        <w:rPr>
          <w:rFonts w:eastAsia="Times New Roman" w:cs="Times New Roman"/>
          <w:i/>
          <w:iCs/>
        </w:rPr>
        <w:t>Exchequer Branch</w:t>
      </w:r>
      <w:r w:rsidRPr="004932C7">
        <w:rPr>
          <w:rFonts w:eastAsia="Times New Roman" w:cs="Times New Roman"/>
          <w:i/>
          <w:iCs/>
        </w:rPr>
        <w:t xml:space="preserve">, </w:t>
      </w:r>
      <w:r w:rsidRPr="004932C7">
        <w:rPr>
          <w:rFonts w:eastAsia="Times New Roman" w:cs="libri"/>
          <w:color w:val="000000"/>
        </w:rPr>
        <w:t>2007, 77).</w:t>
      </w:r>
      <w:r w:rsidR="00F0339F">
        <w:rPr>
          <w:rFonts w:eastAsia="Times New Roman" w:cs="libri"/>
          <w:color w:val="000000"/>
        </w:rPr>
        <w:t>”</w:t>
      </w:r>
    </w:p>
    <w:p w:rsidR="005E04C2" w:rsidRPr="004932C7" w:rsidRDefault="005E04C2" w:rsidP="00A44B83">
      <w:pPr>
        <w:spacing w:before="240" w:after="0"/>
        <w:ind w:left="360"/>
        <w:rPr>
          <w:rFonts w:eastAsia="Times New Roman" w:cs="Arial"/>
        </w:rPr>
      </w:pPr>
      <w:r w:rsidRPr="004932C7">
        <w:rPr>
          <w:b/>
          <w:u w:val="single"/>
        </w:rPr>
        <w:t>Budget</w:t>
      </w:r>
      <w:r w:rsidR="0092075C" w:rsidRPr="004932C7">
        <w:rPr>
          <w:b/>
          <w:u w:val="single"/>
        </w:rPr>
        <w:t xml:space="preserve"> </w:t>
      </w:r>
      <w:r w:rsidR="005241F2" w:rsidRPr="004932C7">
        <w:rPr>
          <w:b/>
          <w:u w:val="single"/>
        </w:rPr>
        <w:t>Example</w:t>
      </w:r>
    </w:p>
    <w:p w:rsidR="00797882" w:rsidRPr="004932C7" w:rsidRDefault="005E04C2" w:rsidP="006833CC">
      <w:pPr>
        <w:spacing w:before="240" w:after="0"/>
        <w:ind w:left="900" w:hanging="540"/>
      </w:pPr>
      <w:r w:rsidRPr="004932C7">
        <w:t>$215</w:t>
      </w:r>
      <w:r w:rsidR="006833CC">
        <w:tab/>
      </w:r>
      <w:r w:rsidRPr="004932C7">
        <w:t>Cost of Site</w:t>
      </w:r>
    </w:p>
    <w:p w:rsidR="00797882" w:rsidRPr="004932C7" w:rsidRDefault="005E04C2" w:rsidP="006833CC">
      <w:pPr>
        <w:spacing w:after="0"/>
        <w:ind w:left="900" w:hanging="540"/>
      </w:pPr>
      <w:r w:rsidRPr="004932C7">
        <w:t>$150</w:t>
      </w:r>
      <w:r w:rsidR="006833CC">
        <w:tab/>
      </w:r>
      <w:r w:rsidR="00E0235B" w:rsidRPr="004932C7">
        <w:t xml:space="preserve">Decorating, Advertising, Gate Supplies, </w:t>
      </w:r>
      <w:r w:rsidRPr="004932C7">
        <w:t>Printing Materials</w:t>
      </w:r>
    </w:p>
    <w:p w:rsidR="00872124" w:rsidRDefault="005E04C2" w:rsidP="006833CC">
      <w:pPr>
        <w:spacing w:after="0"/>
        <w:ind w:left="900" w:hanging="540"/>
      </w:pPr>
      <w:r w:rsidRPr="004932C7">
        <w:t>$500</w:t>
      </w:r>
      <w:r w:rsidR="006833CC">
        <w:tab/>
      </w:r>
      <w:r w:rsidRPr="004932C7">
        <w:t>Lunch budget</w:t>
      </w:r>
    </w:p>
    <w:p w:rsidR="00C65B8E" w:rsidRPr="004932C7" w:rsidRDefault="00C65B8E" w:rsidP="00C65B8E">
      <w:pPr>
        <w:spacing w:after="0"/>
        <w:ind w:left="900" w:hanging="540"/>
      </w:pPr>
      <w:r>
        <w:rPr>
          <w:rFonts w:eastAsia="Times New Roman" w:cs="libri"/>
          <w:color w:val="000000"/>
        </w:rPr>
        <w:t xml:space="preserve">$ 0 </w:t>
      </w:r>
      <w:r>
        <w:rPr>
          <w:rFonts w:eastAsia="Times New Roman" w:cs="libri"/>
          <w:color w:val="000000"/>
        </w:rPr>
        <w:tab/>
        <w:t>Cost and _</w:t>
      </w:r>
      <w:r w:rsidRPr="00C65B8E">
        <w:rPr>
          <w:rFonts w:eastAsia="Times New Roman" w:cs="libri"/>
          <w:color w:val="000000"/>
          <w:u w:val="single"/>
        </w:rPr>
        <w:t>0</w:t>
      </w:r>
      <w:r>
        <w:rPr>
          <w:rFonts w:eastAsia="Times New Roman" w:cs="libri"/>
          <w:color w:val="000000"/>
        </w:rPr>
        <w:t xml:space="preserve">_ </w:t>
      </w:r>
      <w:r w:rsidRPr="004932C7">
        <w:rPr>
          <w:rFonts w:eastAsia="Times New Roman" w:cs="libri"/>
          <w:color w:val="000000"/>
        </w:rPr>
        <w:t>number of free admissions (if any).</w:t>
      </w:r>
    </w:p>
    <w:p w:rsidR="00797882" w:rsidRPr="004932C7" w:rsidRDefault="005E04C2" w:rsidP="006833CC">
      <w:pPr>
        <w:spacing w:after="0"/>
        <w:ind w:left="900" w:hanging="540"/>
        <w:rPr>
          <w:u w:val="single"/>
        </w:rPr>
      </w:pPr>
      <w:r w:rsidRPr="004932C7">
        <w:rPr>
          <w:u w:val="single"/>
        </w:rPr>
        <w:t>$135</w:t>
      </w:r>
      <w:r w:rsidR="006833CC">
        <w:rPr>
          <w:u w:val="single"/>
        </w:rPr>
        <w:tab/>
      </w:r>
      <w:r w:rsidRPr="004932C7">
        <w:rPr>
          <w:u w:val="single"/>
        </w:rPr>
        <w:t>Fudge</w:t>
      </w:r>
      <w:r w:rsidR="00BF0195" w:rsidRPr="004932C7">
        <w:rPr>
          <w:u w:val="single"/>
        </w:rPr>
        <w:t xml:space="preserve"> Factor (for unexpected issues, last minute needs</w:t>
      </w:r>
      <w:r w:rsidR="00A515D1">
        <w:rPr>
          <w:u w:val="single"/>
        </w:rPr>
        <w:t>)</w:t>
      </w:r>
    </w:p>
    <w:p w:rsidR="00BF0195" w:rsidRPr="004932C7" w:rsidRDefault="005E04C2" w:rsidP="00797882">
      <w:pPr>
        <w:spacing w:after="0"/>
        <w:ind w:left="720" w:hanging="360"/>
        <w:rPr>
          <w:b/>
        </w:rPr>
      </w:pPr>
      <w:r w:rsidRPr="004932C7">
        <w:rPr>
          <w:b/>
        </w:rPr>
        <w:t>$</w:t>
      </w:r>
      <w:r w:rsidR="005241F2" w:rsidRPr="004932C7">
        <w:rPr>
          <w:b/>
        </w:rPr>
        <w:t>1</w:t>
      </w:r>
      <w:r w:rsidRPr="004932C7">
        <w:rPr>
          <w:b/>
        </w:rPr>
        <w:t>000 Total</w:t>
      </w:r>
    </w:p>
    <w:p w:rsidR="00275DF2" w:rsidRPr="004932C7" w:rsidRDefault="00275DF2" w:rsidP="0092075C">
      <w:pPr>
        <w:spacing w:before="240" w:after="0"/>
        <w:ind w:left="720" w:hanging="360"/>
        <w:rPr>
          <w:b/>
          <w:u w:val="single"/>
        </w:rPr>
      </w:pPr>
      <w:r w:rsidRPr="004932C7">
        <w:rPr>
          <w:b/>
          <w:u w:val="single"/>
        </w:rPr>
        <w:t>Site Fee:</w:t>
      </w:r>
    </w:p>
    <w:p w:rsidR="00E0235B" w:rsidRPr="004932C7" w:rsidRDefault="00275DF2" w:rsidP="006833CC">
      <w:pPr>
        <w:spacing w:after="0"/>
        <w:ind w:left="900" w:hanging="540"/>
        <w:rPr>
          <w:u w:val="single"/>
        </w:rPr>
      </w:pPr>
      <w:r w:rsidRPr="004932C7">
        <w:t>$12</w:t>
      </w:r>
      <w:r w:rsidR="006833CC">
        <w:tab/>
      </w:r>
      <w:r w:rsidRPr="004932C7">
        <w:t>Adults</w:t>
      </w:r>
    </w:p>
    <w:p w:rsidR="00E0235B" w:rsidRPr="004932C7" w:rsidRDefault="00275DF2" w:rsidP="006833CC">
      <w:pPr>
        <w:spacing w:after="0"/>
        <w:ind w:left="900" w:hanging="540"/>
      </w:pPr>
      <w:r w:rsidRPr="004932C7">
        <w:t>$</w:t>
      </w:r>
      <w:r w:rsidR="006833CC" w:rsidRPr="004932C7">
        <w:t>6</w:t>
      </w:r>
      <w:r w:rsidR="006833CC">
        <w:tab/>
      </w:r>
      <w:r w:rsidRPr="004932C7">
        <w:t>Children</w:t>
      </w:r>
      <w:r w:rsidR="00E0235B" w:rsidRPr="004932C7">
        <w:t xml:space="preserve"> </w:t>
      </w:r>
    </w:p>
    <w:p w:rsidR="00797882" w:rsidRPr="004932C7" w:rsidRDefault="00275DF2" w:rsidP="006833CC">
      <w:pPr>
        <w:spacing w:after="0"/>
        <w:ind w:left="900" w:hanging="540"/>
      </w:pPr>
      <w:r w:rsidRPr="004932C7">
        <w:t>$36</w:t>
      </w:r>
      <w:r w:rsidR="006833CC">
        <w:tab/>
      </w:r>
      <w:r w:rsidRPr="004932C7">
        <w:t>Family Cap (2 adults &amp; 2 children)</w:t>
      </w:r>
    </w:p>
    <w:p w:rsidR="00797882" w:rsidRPr="004932C7" w:rsidRDefault="00275DF2" w:rsidP="006833CC">
      <w:pPr>
        <w:spacing w:before="240" w:after="0"/>
        <w:ind w:left="990" w:hanging="630"/>
      </w:pPr>
      <w:r w:rsidRPr="004932C7">
        <w:rPr>
          <w:b/>
          <w:u w:val="single"/>
        </w:rPr>
        <w:t>Breakeven:</w:t>
      </w:r>
      <w:r w:rsidR="00367464">
        <w:rPr>
          <w:b/>
          <w:u w:val="single"/>
        </w:rPr>
        <w:t xml:space="preserve"> </w:t>
      </w:r>
      <w:r w:rsidR="00E0235B" w:rsidRPr="004932C7">
        <w:t>____</w:t>
      </w:r>
      <w:r w:rsidRPr="004932C7">
        <w:t xml:space="preserve"> Adults</w:t>
      </w:r>
    </w:p>
    <w:p w:rsidR="005241F2" w:rsidRPr="004932C7" w:rsidRDefault="00275DF2" w:rsidP="0092075C">
      <w:pPr>
        <w:spacing w:after="0"/>
        <w:ind w:left="720" w:hanging="360"/>
      </w:pPr>
      <w:r w:rsidRPr="004932C7">
        <w:t xml:space="preserve">(Last year’s attendance was </w:t>
      </w:r>
      <w:r w:rsidR="00E0235B" w:rsidRPr="004932C7">
        <w:t>_____ adults</w:t>
      </w:r>
      <w:r w:rsidRPr="004932C7">
        <w:t>)</w:t>
      </w:r>
    </w:p>
    <w:p w:rsidR="00275DF2" w:rsidRPr="004932C7" w:rsidRDefault="005241F2" w:rsidP="00797882">
      <w:pPr>
        <w:spacing w:after="0"/>
        <w:ind w:left="720" w:hanging="360"/>
      </w:pPr>
      <w:r w:rsidRPr="004932C7">
        <w:rPr>
          <w:u w:val="single"/>
        </w:rPr>
        <w:t>Why do you need this?</w:t>
      </w:r>
      <w:r w:rsidRPr="004932C7">
        <w:t xml:space="preserve"> Because your budget should run on an expected level of attendance, not a very optimistic level of attendance.  If your event is not one that repeats, look at the attendance for </w:t>
      </w:r>
      <w:r w:rsidR="004A71E3">
        <w:t>similar</w:t>
      </w:r>
      <w:r w:rsidR="004A71E3" w:rsidRPr="004932C7">
        <w:t xml:space="preserve"> </w:t>
      </w:r>
      <w:r w:rsidRPr="004932C7">
        <w:t>events your group has done.</w:t>
      </w:r>
    </w:p>
    <w:p w:rsidR="00BF0195" w:rsidRPr="004932C7" w:rsidRDefault="00BF0195"/>
    <w:p w:rsidR="00BF0195" w:rsidRDefault="004A71E3" w:rsidP="00772EEB">
      <w:pPr>
        <w:spacing w:after="0"/>
      </w:pPr>
      <w:r>
        <w:rPr>
          <w:b/>
          <w:u w:val="single"/>
        </w:rPr>
        <w:lastRenderedPageBreak/>
        <w:t>OPTIONAL Additional</w:t>
      </w:r>
      <w:r w:rsidRPr="004932C7">
        <w:rPr>
          <w:b/>
          <w:u w:val="single"/>
        </w:rPr>
        <w:t xml:space="preserve"> </w:t>
      </w:r>
      <w:r w:rsidR="00BF0195" w:rsidRPr="004932C7">
        <w:rPr>
          <w:b/>
          <w:u w:val="single"/>
        </w:rPr>
        <w:t>Items to include:</w:t>
      </w:r>
      <w:r w:rsidR="00772EEB" w:rsidRPr="00772EEB">
        <w:t xml:space="preserve">  </w:t>
      </w:r>
      <w:r w:rsidR="00BF0195" w:rsidRPr="004932C7">
        <w:t xml:space="preserve">More details may be useful in getting your proposal understood and approved, especially with an event that is at a new site, or </w:t>
      </w:r>
      <w:r>
        <w:t>has</w:t>
      </w:r>
      <w:r w:rsidRPr="004932C7">
        <w:t xml:space="preserve"> </w:t>
      </w:r>
      <w:r w:rsidR="00BF0195" w:rsidRPr="004932C7">
        <w:t xml:space="preserve">a new theme, or </w:t>
      </w:r>
      <w:r>
        <w:t xml:space="preserve">is </w:t>
      </w:r>
      <w:r w:rsidR="00BF0195" w:rsidRPr="004932C7">
        <w:t>different from anything your group has done before.</w:t>
      </w:r>
      <w:r w:rsidR="006833CC">
        <w:t xml:space="preserve"> </w:t>
      </w:r>
      <w:r w:rsidR="00797882" w:rsidRPr="004932C7">
        <w:t>If you have not worked out a detail, say</w:t>
      </w:r>
      <w:r w:rsidR="006833CC">
        <w:t xml:space="preserve"> this in your proposal.</w:t>
      </w:r>
      <w:r w:rsidR="00797882" w:rsidRPr="004932C7">
        <w:t xml:space="preserve">  But if you have</w:t>
      </w:r>
      <w:r>
        <w:t>,</w:t>
      </w:r>
      <w:r w:rsidR="00797882" w:rsidRPr="004932C7">
        <w:t xml:space="preserve"> be prepared to talk about it if you think </w:t>
      </w:r>
      <w:r>
        <w:t>it</w:t>
      </w:r>
      <w:r w:rsidRPr="004932C7">
        <w:t xml:space="preserve"> </w:t>
      </w:r>
      <w:r w:rsidR="00797882" w:rsidRPr="004932C7">
        <w:t>will help the group understand your proposal better</w:t>
      </w:r>
      <w:r>
        <w:t>.</w:t>
      </w:r>
    </w:p>
    <w:p w:rsidR="004A71E3" w:rsidRPr="004932C7" w:rsidRDefault="004A71E3" w:rsidP="00772EEB">
      <w:pPr>
        <w:spacing w:after="0"/>
      </w:pPr>
    </w:p>
    <w:p w:rsidR="00797882" w:rsidRPr="004932C7" w:rsidRDefault="00797882" w:rsidP="004932C7">
      <w:r w:rsidRPr="004932C7">
        <w:t>Explain how you will publi</w:t>
      </w:r>
      <w:r w:rsidR="00A515D1">
        <w:t>cize</w:t>
      </w:r>
      <w:r w:rsidRPr="004932C7">
        <w:t xml:space="preserve"> this event, and what audience those publication methods will reach.</w:t>
      </w:r>
    </w:p>
    <w:p w:rsidR="00797882" w:rsidRPr="004932C7" w:rsidRDefault="000C5748" w:rsidP="004932C7">
      <w:r w:rsidRPr="004932C7">
        <w:t xml:space="preserve">Theme </w:t>
      </w:r>
      <w:r w:rsidR="00B55CC1" w:rsidRPr="004932C7">
        <w:t xml:space="preserve">plans </w:t>
      </w:r>
      <w:r w:rsidR="00797882" w:rsidRPr="004932C7">
        <w:t xml:space="preserve">could </w:t>
      </w:r>
      <w:r w:rsidR="00B55CC1" w:rsidRPr="004932C7">
        <w:t xml:space="preserve">include </w:t>
      </w:r>
      <w:r w:rsidR="00797882" w:rsidRPr="004932C7">
        <w:t>more details about the</w:t>
      </w:r>
      <w:r w:rsidR="00B55CC1" w:rsidRPr="004932C7">
        <w:t xml:space="preserve"> kind of event this is, </w:t>
      </w:r>
      <w:r w:rsidRPr="004932C7">
        <w:t xml:space="preserve">and </w:t>
      </w:r>
      <w:r w:rsidR="00797882" w:rsidRPr="004932C7">
        <w:t>how</w:t>
      </w:r>
      <w:r w:rsidRPr="004932C7">
        <w:t xml:space="preserve"> your activities actually support that theme.</w:t>
      </w:r>
    </w:p>
    <w:p w:rsidR="003050F9" w:rsidRPr="004932C7" w:rsidRDefault="003050F9" w:rsidP="003050F9">
      <w:pPr>
        <w:spacing w:after="0"/>
      </w:pPr>
      <w:r w:rsidRPr="004932C7">
        <w:t xml:space="preserve">Add the staff </w:t>
      </w:r>
      <w:r w:rsidR="00772EEB" w:rsidRPr="004932C7">
        <w:t>positions</w:t>
      </w:r>
      <w:r w:rsidRPr="004932C7">
        <w:t xml:space="preserve"> you know you will want even </w:t>
      </w:r>
      <w:r w:rsidR="00772EEB" w:rsidRPr="004932C7">
        <w:t>if</w:t>
      </w:r>
      <w:r w:rsidRPr="004932C7">
        <w:t xml:space="preserve"> there is no one in place yet. Examples</w:t>
      </w:r>
      <w:r w:rsidR="006833CC">
        <w:t>:</w:t>
      </w:r>
    </w:p>
    <w:p w:rsidR="003050F9" w:rsidRPr="004932C7" w:rsidRDefault="003050F9" w:rsidP="003050F9">
      <w:pPr>
        <w:pStyle w:val="ListParagraph"/>
        <w:numPr>
          <w:ilvl w:val="0"/>
          <w:numId w:val="1"/>
        </w:numPr>
        <w:spacing w:after="0" w:line="240" w:lineRule="auto"/>
      </w:pPr>
      <w:r w:rsidRPr="004932C7">
        <w:t xml:space="preserve">Coordinators for particular activities: </w:t>
      </w:r>
    </w:p>
    <w:p w:rsidR="003050F9" w:rsidRPr="004932C7" w:rsidRDefault="003050F9" w:rsidP="003050F9">
      <w:pPr>
        <w:pStyle w:val="ListParagraph"/>
        <w:numPr>
          <w:ilvl w:val="1"/>
          <w:numId w:val="1"/>
        </w:numPr>
        <w:spacing w:line="240" w:lineRule="auto"/>
      </w:pPr>
      <w:r w:rsidRPr="004932C7">
        <w:t xml:space="preserve">Marshal for Combat </w:t>
      </w:r>
    </w:p>
    <w:p w:rsidR="003050F9" w:rsidRPr="004932C7" w:rsidRDefault="003050F9" w:rsidP="003050F9">
      <w:pPr>
        <w:pStyle w:val="ListParagraph"/>
        <w:numPr>
          <w:ilvl w:val="1"/>
          <w:numId w:val="1"/>
        </w:numPr>
        <w:spacing w:line="240" w:lineRule="auto"/>
      </w:pPr>
      <w:r w:rsidRPr="004932C7">
        <w:t>Marshall for Fencing</w:t>
      </w:r>
    </w:p>
    <w:p w:rsidR="003050F9" w:rsidRPr="004932C7" w:rsidRDefault="003050F9" w:rsidP="003050F9">
      <w:pPr>
        <w:pStyle w:val="ListParagraph"/>
        <w:numPr>
          <w:ilvl w:val="1"/>
          <w:numId w:val="1"/>
        </w:numPr>
        <w:spacing w:line="240" w:lineRule="auto"/>
      </w:pPr>
      <w:r w:rsidRPr="004932C7">
        <w:t>Youth Activities Coordinator</w:t>
      </w:r>
    </w:p>
    <w:p w:rsidR="003050F9" w:rsidRPr="004932C7" w:rsidRDefault="003050F9" w:rsidP="003050F9">
      <w:pPr>
        <w:pStyle w:val="ListParagraph"/>
        <w:numPr>
          <w:ilvl w:val="1"/>
          <w:numId w:val="1"/>
        </w:numPr>
        <w:spacing w:line="240" w:lineRule="auto"/>
      </w:pPr>
      <w:r w:rsidRPr="004932C7">
        <w:t>Class Coordinator</w:t>
      </w:r>
    </w:p>
    <w:p w:rsidR="003050F9" w:rsidRPr="004932C7" w:rsidRDefault="003050F9" w:rsidP="003050F9">
      <w:pPr>
        <w:pStyle w:val="ListParagraph"/>
        <w:numPr>
          <w:ilvl w:val="0"/>
          <w:numId w:val="1"/>
        </w:numPr>
        <w:spacing w:line="240" w:lineRule="auto"/>
      </w:pPr>
      <w:r w:rsidRPr="004932C7">
        <w:t>Lunch Manager: Who will plan and probably cook and sell lunch foods?</w:t>
      </w:r>
    </w:p>
    <w:p w:rsidR="003050F9" w:rsidRDefault="003050F9" w:rsidP="003050F9">
      <w:pPr>
        <w:pStyle w:val="ListParagraph"/>
        <w:numPr>
          <w:ilvl w:val="0"/>
          <w:numId w:val="1"/>
        </w:numPr>
        <w:spacing w:line="240" w:lineRule="auto"/>
      </w:pPr>
      <w:r w:rsidRPr="004932C7">
        <w:t>Master of Revels:</w:t>
      </w:r>
      <w:r w:rsidR="00C5387C">
        <w:t xml:space="preserve"> </w:t>
      </w:r>
      <w:r w:rsidRPr="004932C7">
        <w:t>Will there be special performances, activities, dancing during the day or before and after Court?</w:t>
      </w:r>
      <w:r w:rsidR="00367464">
        <w:t xml:space="preserve"> </w:t>
      </w:r>
      <w:r w:rsidRPr="004932C7">
        <w:t xml:space="preserve">Who will be sure Court is set up and prepared for the Royalty </w:t>
      </w:r>
      <w:r w:rsidR="004A71E3">
        <w:t xml:space="preserve">and/or Territorial Barons and Baronesses </w:t>
      </w:r>
      <w:r w:rsidRPr="004932C7">
        <w:t>attending?</w:t>
      </w:r>
    </w:p>
    <w:p w:rsidR="004A71E3" w:rsidRPr="004932C7" w:rsidRDefault="004A71E3" w:rsidP="003050F9">
      <w:pPr>
        <w:pStyle w:val="ListParagraph"/>
        <w:numPr>
          <w:ilvl w:val="0"/>
          <w:numId w:val="1"/>
        </w:numPr>
        <w:spacing w:line="240" w:lineRule="auto"/>
      </w:pPr>
      <w:r>
        <w:t>Royalty Liaison:</w:t>
      </w:r>
      <w:r w:rsidR="00367464">
        <w:t xml:space="preserve"> </w:t>
      </w:r>
      <w:r>
        <w:t>Who will communicate with visiting Royalty and/or Territorital Barons and Baronesses?</w:t>
      </w:r>
      <w:r w:rsidR="00367464">
        <w:t xml:space="preserve"> </w:t>
      </w:r>
      <w:r>
        <w:t>Who provides gifts for Royalty</w:t>
      </w:r>
      <w:r w:rsidR="00D60EB1">
        <w:t>, arranges the Royalty Room,</w:t>
      </w:r>
      <w:r>
        <w:t xml:space="preserve"> and coordinates loading/unloading of </w:t>
      </w:r>
      <w:r w:rsidR="00D60EB1">
        <w:t>royal visitors’ vehicles?</w:t>
      </w:r>
    </w:p>
    <w:p w:rsidR="003050F9" w:rsidRPr="004932C7" w:rsidRDefault="003050F9" w:rsidP="003050F9">
      <w:pPr>
        <w:pStyle w:val="ListParagraph"/>
        <w:numPr>
          <w:ilvl w:val="0"/>
          <w:numId w:val="1"/>
        </w:numPr>
        <w:spacing w:line="240" w:lineRule="auto"/>
      </w:pPr>
      <w:r w:rsidRPr="004932C7">
        <w:t>Setup/Teardown</w:t>
      </w:r>
      <w:r w:rsidR="004A71E3" w:rsidRPr="004932C7">
        <w:t>:</w:t>
      </w:r>
      <w:r w:rsidR="00367464">
        <w:t xml:space="preserve"> </w:t>
      </w:r>
      <w:r w:rsidRPr="004932C7">
        <w:t>Leader for the preparation of the site for the event, and for the removal and return to storage of all equipment used or borrowed.</w:t>
      </w:r>
    </w:p>
    <w:p w:rsidR="000C5748" w:rsidRPr="004932C7" w:rsidRDefault="00797882" w:rsidP="004932C7">
      <w:r w:rsidRPr="004932C7">
        <w:t>Answer “Why are you doing that?” questions:</w:t>
      </w:r>
      <w:r w:rsidR="00367464">
        <w:t xml:space="preserve"> </w:t>
      </w:r>
      <w:r w:rsidR="000C5748" w:rsidRPr="004932C7">
        <w:t xml:space="preserve">You may get questions about </w:t>
      </w:r>
      <w:r w:rsidRPr="004932C7">
        <w:t xml:space="preserve">your budget, planned activities, </w:t>
      </w:r>
      <w:r w:rsidR="000C5748" w:rsidRPr="004932C7">
        <w:t>why you need a Marshal</w:t>
      </w:r>
      <w:r w:rsidRPr="004932C7">
        <w:t xml:space="preserve"> and some of the Baronial List Field parts transported</w:t>
      </w:r>
      <w:r w:rsidR="000C5748" w:rsidRPr="004932C7">
        <w:t xml:space="preserve"> for an Arts Class event</w:t>
      </w:r>
      <w:r w:rsidRPr="004932C7">
        <w:t>.…</w:t>
      </w:r>
      <w:r w:rsidR="00367464">
        <w:t xml:space="preserve"> </w:t>
      </w:r>
      <w:r w:rsidR="000C5748" w:rsidRPr="004932C7">
        <w:t>Is it because you have invited a Laurel in Historic Combat Styles to teach?</w:t>
      </w:r>
    </w:p>
    <w:p w:rsidR="006A132D" w:rsidRPr="004932C7" w:rsidRDefault="006A132D" w:rsidP="006A132D"/>
    <w:p w:rsidR="0031644D" w:rsidRPr="004932C7" w:rsidRDefault="0031644D">
      <w:pPr>
        <w:rPr>
          <w:b/>
        </w:rPr>
      </w:pPr>
      <w:r w:rsidRPr="004932C7">
        <w:rPr>
          <w:b/>
        </w:rPr>
        <w:t>References</w:t>
      </w:r>
    </w:p>
    <w:p w:rsidR="00D83DC4" w:rsidRPr="004932C7" w:rsidRDefault="00D83DC4" w:rsidP="008634FD">
      <w:pPr>
        <w:ind w:left="540" w:hanging="480"/>
      </w:pPr>
      <w:r w:rsidRPr="004932C7">
        <w:t xml:space="preserve">SCA, I. (2007). </w:t>
      </w:r>
      <w:r w:rsidRPr="004932C7">
        <w:rPr>
          <w:i/>
          <w:iCs/>
        </w:rPr>
        <w:t>Chancellor of the Exchequer Branch Officer’s Reference Handbook</w:t>
      </w:r>
      <w:r w:rsidRPr="004932C7">
        <w:t xml:space="preserve"> (p. 109). Society for Creative Anachronism, Inc. Retrieved from </w:t>
      </w:r>
      <w:hyperlink r:id="rId8" w:history="1">
        <w:r w:rsidR="004932C7" w:rsidRPr="004932C7">
          <w:rPr>
            <w:rStyle w:val="Hyperlink"/>
          </w:rPr>
          <w:t>http://www.sca.org/docs/finpolicies/LocalExchequerHandbook.pdf</w:t>
        </w:r>
      </w:hyperlink>
      <w:r w:rsidR="004932C7" w:rsidRPr="004932C7">
        <w:t xml:space="preserve"> </w:t>
      </w:r>
      <w:bookmarkStart w:id="0" w:name="_GoBack"/>
      <w:bookmarkEnd w:id="0"/>
    </w:p>
    <w:p w:rsidR="0031644D" w:rsidRPr="004932C7" w:rsidRDefault="00D83DC4" w:rsidP="008634FD">
      <w:pPr>
        <w:spacing w:after="0"/>
        <w:ind w:left="540" w:hanging="480"/>
        <w:rPr>
          <w:rFonts w:eastAsia="Times New Roman" w:cs="Times New Roman"/>
        </w:rPr>
      </w:pPr>
      <w:r w:rsidRPr="004932C7">
        <w:rPr>
          <w:rFonts w:eastAsia="Times New Roman" w:cs="Times New Roman"/>
        </w:rPr>
        <w:t xml:space="preserve"> </w:t>
      </w:r>
      <w:r w:rsidR="0031644D" w:rsidRPr="004932C7">
        <w:rPr>
          <w:rFonts w:eastAsia="Times New Roman" w:cs="Times New Roman"/>
        </w:rPr>
        <w:t xml:space="preserve">SCA, Inc. (2007). </w:t>
      </w:r>
      <w:r w:rsidR="0031644D" w:rsidRPr="004932C7">
        <w:rPr>
          <w:rFonts w:eastAsia="Times New Roman" w:cs="Times New Roman"/>
          <w:i/>
          <w:iCs/>
        </w:rPr>
        <w:t>Chancellor of the Exchequer Kingdom Officer’s Reference Handbook</w:t>
      </w:r>
      <w:r w:rsidR="0031644D" w:rsidRPr="004932C7">
        <w:rPr>
          <w:rFonts w:eastAsia="Times New Roman" w:cs="Times New Roman"/>
        </w:rPr>
        <w:t xml:space="preserve"> (p. 60). Society for Creative Anachronism, Inc. Retrieved from </w:t>
      </w:r>
      <w:hyperlink r:id="rId9" w:history="1">
        <w:r w:rsidR="0031644D" w:rsidRPr="004932C7">
          <w:rPr>
            <w:rStyle w:val="Hyperlink"/>
            <w:rFonts w:eastAsia="Times New Roman" w:cs="Times New Roman"/>
          </w:rPr>
          <w:t>http://www.sca.org/docs/finpolicies/KingdomExchequerHandbook.pdf</w:t>
        </w:r>
      </w:hyperlink>
      <w:r w:rsidR="0031644D" w:rsidRPr="004932C7">
        <w:rPr>
          <w:rFonts w:eastAsia="Times New Roman" w:cs="Times New Roman"/>
        </w:rPr>
        <w:t xml:space="preserve"> </w:t>
      </w:r>
    </w:p>
    <w:p w:rsidR="0031644D" w:rsidRDefault="0031644D"/>
    <w:sectPr w:rsidR="0031644D" w:rsidSect="0049238F">
      <w:headerReference w:type="default" r:id="rId10"/>
      <w:footerReference w:type="default" r:id="rId11"/>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7F" w:rsidRDefault="00692E7F" w:rsidP="000D60AD">
      <w:pPr>
        <w:spacing w:after="0" w:line="240" w:lineRule="auto"/>
      </w:pPr>
      <w:r>
        <w:separator/>
      </w:r>
    </w:p>
  </w:endnote>
  <w:endnote w:type="continuationSeparator" w:id="0">
    <w:p w:rsidR="00692E7F" w:rsidRDefault="00692E7F" w:rsidP="000D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ri">
    <w:altName w:v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9F" w:rsidRDefault="00726E41">
    <w:pPr>
      <w:pStyle w:val="Footer"/>
    </w:pPr>
    <w:r>
      <w:t>Event Proposal Template</w:t>
    </w:r>
    <w:r w:rsidR="00F0339F">
      <w:ptab w:relativeTo="margin" w:alignment="center" w:leader="none"/>
    </w:r>
    <w:fldSimple w:instr=" DATE \@ &quot;M/d/yyyy&quot; ">
      <w:r w:rsidR="009A3E91">
        <w:rPr>
          <w:noProof/>
        </w:rPr>
        <w:t>3/2/2016</w:t>
      </w:r>
    </w:fldSimple>
    <w:r w:rsidR="00F0339F">
      <w:ptab w:relativeTo="margin" w:alignment="right" w:leader="none"/>
    </w:r>
    <w:r>
      <w:t xml:space="preserve">by </w:t>
    </w:r>
    <w:r w:rsidR="00F0339F">
      <w:t>Kay Jarrell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7F" w:rsidRDefault="00692E7F" w:rsidP="000D60AD">
      <w:pPr>
        <w:spacing w:after="0" w:line="240" w:lineRule="auto"/>
      </w:pPr>
      <w:r>
        <w:separator/>
      </w:r>
    </w:p>
  </w:footnote>
  <w:footnote w:type="continuationSeparator" w:id="0">
    <w:p w:rsidR="00692E7F" w:rsidRDefault="00692E7F" w:rsidP="000D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78700"/>
      <w:docPartObj>
        <w:docPartGallery w:val="Page Numbers (Top of Page)"/>
        <w:docPartUnique/>
      </w:docPartObj>
    </w:sdtPr>
    <w:sdtContent>
      <w:p w:rsidR="00F0339F" w:rsidRDefault="00422AB3">
        <w:pPr>
          <w:pStyle w:val="Header"/>
          <w:jc w:val="right"/>
        </w:pPr>
        <w:fldSimple w:instr=" PAGE   \* MERGEFORMAT ">
          <w:r w:rsidR="009A3E91">
            <w:rPr>
              <w:noProof/>
            </w:rPr>
            <w:t>4</w:t>
          </w:r>
        </w:fldSimple>
      </w:p>
    </w:sdtContent>
  </w:sdt>
  <w:p w:rsidR="00F0339F" w:rsidRDefault="00F03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7BF9"/>
    <w:multiLevelType w:val="hybridMultilevel"/>
    <w:tmpl w:val="AB74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469D1"/>
    <w:multiLevelType w:val="hybridMultilevel"/>
    <w:tmpl w:val="96B2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686FF2"/>
    <w:rsid w:val="00000C57"/>
    <w:rsid w:val="00097090"/>
    <w:rsid w:val="000C5748"/>
    <w:rsid w:val="000D60AD"/>
    <w:rsid w:val="00123135"/>
    <w:rsid w:val="00124C84"/>
    <w:rsid w:val="001D2391"/>
    <w:rsid w:val="001E3851"/>
    <w:rsid w:val="00210F48"/>
    <w:rsid w:val="00275DF2"/>
    <w:rsid w:val="00290646"/>
    <w:rsid w:val="00294EB0"/>
    <w:rsid w:val="00296F23"/>
    <w:rsid w:val="002E5340"/>
    <w:rsid w:val="003050F9"/>
    <w:rsid w:val="0031644D"/>
    <w:rsid w:val="00367464"/>
    <w:rsid w:val="003E2A0C"/>
    <w:rsid w:val="00422AB3"/>
    <w:rsid w:val="0049238F"/>
    <w:rsid w:val="004932C7"/>
    <w:rsid w:val="004A0010"/>
    <w:rsid w:val="004A71E3"/>
    <w:rsid w:val="005241F2"/>
    <w:rsid w:val="005E04C2"/>
    <w:rsid w:val="005F043C"/>
    <w:rsid w:val="006833CC"/>
    <w:rsid w:val="00686FF2"/>
    <w:rsid w:val="00692E7F"/>
    <w:rsid w:val="006A132D"/>
    <w:rsid w:val="006C5BF2"/>
    <w:rsid w:val="00705EA4"/>
    <w:rsid w:val="00726E41"/>
    <w:rsid w:val="00772EEB"/>
    <w:rsid w:val="00797882"/>
    <w:rsid w:val="0080429C"/>
    <w:rsid w:val="00825596"/>
    <w:rsid w:val="00861EFF"/>
    <w:rsid w:val="008634FD"/>
    <w:rsid w:val="00872124"/>
    <w:rsid w:val="0087628F"/>
    <w:rsid w:val="008F033F"/>
    <w:rsid w:val="0092075C"/>
    <w:rsid w:val="00941C76"/>
    <w:rsid w:val="0095472E"/>
    <w:rsid w:val="009960B4"/>
    <w:rsid w:val="009A3E91"/>
    <w:rsid w:val="009C602C"/>
    <w:rsid w:val="00A1098A"/>
    <w:rsid w:val="00A411FA"/>
    <w:rsid w:val="00A44B83"/>
    <w:rsid w:val="00A515D1"/>
    <w:rsid w:val="00A6456F"/>
    <w:rsid w:val="00AB1DDB"/>
    <w:rsid w:val="00B35C47"/>
    <w:rsid w:val="00B55CC1"/>
    <w:rsid w:val="00B87E64"/>
    <w:rsid w:val="00BA707E"/>
    <w:rsid w:val="00BF0195"/>
    <w:rsid w:val="00C5387C"/>
    <w:rsid w:val="00C57516"/>
    <w:rsid w:val="00C65B8E"/>
    <w:rsid w:val="00CB503F"/>
    <w:rsid w:val="00CE3164"/>
    <w:rsid w:val="00D60EB1"/>
    <w:rsid w:val="00D83DC4"/>
    <w:rsid w:val="00DA268B"/>
    <w:rsid w:val="00E0235B"/>
    <w:rsid w:val="00E16CFD"/>
    <w:rsid w:val="00E24AA3"/>
    <w:rsid w:val="00E36EEA"/>
    <w:rsid w:val="00EF7021"/>
    <w:rsid w:val="00F0339F"/>
    <w:rsid w:val="00FE4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EA"/>
  </w:style>
  <w:style w:type="paragraph" w:styleId="Heading1">
    <w:name w:val="heading 1"/>
    <w:basedOn w:val="Normal"/>
    <w:next w:val="Normal"/>
    <w:link w:val="Heading1Char"/>
    <w:uiPriority w:val="9"/>
    <w:qFormat/>
    <w:rsid w:val="0049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44D"/>
    <w:rPr>
      <w:color w:val="0000FF" w:themeColor="hyperlink"/>
      <w:u w:val="single"/>
    </w:rPr>
  </w:style>
  <w:style w:type="table" w:styleId="TableGrid">
    <w:name w:val="Table Grid"/>
    <w:basedOn w:val="TableNormal"/>
    <w:uiPriority w:val="59"/>
    <w:rsid w:val="0027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010"/>
    <w:pPr>
      <w:ind w:left="720"/>
      <w:contextualSpacing/>
    </w:pPr>
  </w:style>
  <w:style w:type="character" w:customStyle="1" w:styleId="Heading1Char">
    <w:name w:val="Heading 1 Char"/>
    <w:basedOn w:val="DefaultParagraphFont"/>
    <w:link w:val="Heading1"/>
    <w:uiPriority w:val="9"/>
    <w:rsid w:val="004932C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AD"/>
  </w:style>
  <w:style w:type="paragraph" w:styleId="Footer">
    <w:name w:val="footer"/>
    <w:basedOn w:val="Normal"/>
    <w:link w:val="FooterChar"/>
    <w:uiPriority w:val="99"/>
    <w:semiHidden/>
    <w:unhideWhenUsed/>
    <w:rsid w:val="000D6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0AD"/>
  </w:style>
  <w:style w:type="paragraph" w:styleId="BalloonText">
    <w:name w:val="Balloon Text"/>
    <w:basedOn w:val="Normal"/>
    <w:link w:val="BalloonTextChar"/>
    <w:uiPriority w:val="99"/>
    <w:semiHidden/>
    <w:unhideWhenUsed/>
    <w:rsid w:val="000D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AD"/>
    <w:rPr>
      <w:rFonts w:ascii="Tahoma" w:hAnsi="Tahoma" w:cs="Tahoma"/>
      <w:sz w:val="16"/>
      <w:szCs w:val="16"/>
    </w:rPr>
  </w:style>
  <w:style w:type="character" w:styleId="CommentReference">
    <w:name w:val="annotation reference"/>
    <w:basedOn w:val="DefaultParagraphFont"/>
    <w:uiPriority w:val="99"/>
    <w:semiHidden/>
    <w:unhideWhenUsed/>
    <w:rsid w:val="006C5BF2"/>
    <w:rPr>
      <w:sz w:val="16"/>
      <w:szCs w:val="16"/>
    </w:rPr>
  </w:style>
  <w:style w:type="paragraph" w:styleId="CommentText">
    <w:name w:val="annotation text"/>
    <w:basedOn w:val="Normal"/>
    <w:link w:val="CommentTextChar"/>
    <w:uiPriority w:val="99"/>
    <w:semiHidden/>
    <w:unhideWhenUsed/>
    <w:rsid w:val="006C5BF2"/>
    <w:pPr>
      <w:spacing w:line="240" w:lineRule="auto"/>
    </w:pPr>
    <w:rPr>
      <w:sz w:val="20"/>
      <w:szCs w:val="20"/>
    </w:rPr>
  </w:style>
  <w:style w:type="character" w:customStyle="1" w:styleId="CommentTextChar">
    <w:name w:val="Comment Text Char"/>
    <w:basedOn w:val="DefaultParagraphFont"/>
    <w:link w:val="CommentText"/>
    <w:uiPriority w:val="99"/>
    <w:semiHidden/>
    <w:rsid w:val="006C5BF2"/>
    <w:rPr>
      <w:sz w:val="20"/>
      <w:szCs w:val="20"/>
    </w:rPr>
  </w:style>
  <w:style w:type="paragraph" w:styleId="CommentSubject">
    <w:name w:val="annotation subject"/>
    <w:basedOn w:val="CommentText"/>
    <w:next w:val="CommentText"/>
    <w:link w:val="CommentSubjectChar"/>
    <w:uiPriority w:val="99"/>
    <w:semiHidden/>
    <w:unhideWhenUsed/>
    <w:rsid w:val="006C5BF2"/>
    <w:rPr>
      <w:b/>
      <w:bCs/>
    </w:rPr>
  </w:style>
  <w:style w:type="character" w:customStyle="1" w:styleId="CommentSubjectChar">
    <w:name w:val="Comment Subject Char"/>
    <w:basedOn w:val="CommentTextChar"/>
    <w:link w:val="CommentSubject"/>
    <w:uiPriority w:val="99"/>
    <w:semiHidden/>
    <w:rsid w:val="006C5B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44D"/>
    <w:rPr>
      <w:color w:val="0000FF" w:themeColor="hyperlink"/>
      <w:u w:val="single"/>
    </w:rPr>
  </w:style>
  <w:style w:type="table" w:styleId="TableGrid">
    <w:name w:val="Table Grid"/>
    <w:basedOn w:val="TableNormal"/>
    <w:uiPriority w:val="59"/>
    <w:rsid w:val="0027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010"/>
    <w:pPr>
      <w:ind w:left="720"/>
      <w:contextualSpacing/>
    </w:pPr>
  </w:style>
  <w:style w:type="character" w:customStyle="1" w:styleId="Heading1Char">
    <w:name w:val="Heading 1 Char"/>
    <w:basedOn w:val="DefaultParagraphFont"/>
    <w:link w:val="Heading1"/>
    <w:uiPriority w:val="9"/>
    <w:rsid w:val="004932C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AD"/>
  </w:style>
  <w:style w:type="paragraph" w:styleId="Footer">
    <w:name w:val="footer"/>
    <w:basedOn w:val="Normal"/>
    <w:link w:val="FooterChar"/>
    <w:uiPriority w:val="99"/>
    <w:semiHidden/>
    <w:unhideWhenUsed/>
    <w:rsid w:val="000D6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0AD"/>
  </w:style>
  <w:style w:type="paragraph" w:styleId="BalloonText">
    <w:name w:val="Balloon Text"/>
    <w:basedOn w:val="Normal"/>
    <w:link w:val="BalloonTextChar"/>
    <w:uiPriority w:val="99"/>
    <w:semiHidden/>
    <w:unhideWhenUsed/>
    <w:rsid w:val="000D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AD"/>
    <w:rPr>
      <w:rFonts w:ascii="Tahoma" w:hAnsi="Tahoma" w:cs="Tahoma"/>
      <w:sz w:val="16"/>
      <w:szCs w:val="16"/>
    </w:rPr>
  </w:style>
  <w:style w:type="character" w:styleId="CommentReference">
    <w:name w:val="annotation reference"/>
    <w:basedOn w:val="DefaultParagraphFont"/>
    <w:uiPriority w:val="99"/>
    <w:semiHidden/>
    <w:unhideWhenUsed/>
    <w:rsid w:val="006C5BF2"/>
    <w:rPr>
      <w:sz w:val="16"/>
      <w:szCs w:val="16"/>
    </w:rPr>
  </w:style>
  <w:style w:type="paragraph" w:styleId="CommentText">
    <w:name w:val="annotation text"/>
    <w:basedOn w:val="Normal"/>
    <w:link w:val="CommentTextChar"/>
    <w:uiPriority w:val="99"/>
    <w:semiHidden/>
    <w:unhideWhenUsed/>
    <w:rsid w:val="006C5BF2"/>
    <w:pPr>
      <w:spacing w:line="240" w:lineRule="auto"/>
    </w:pPr>
    <w:rPr>
      <w:sz w:val="20"/>
      <w:szCs w:val="20"/>
    </w:rPr>
  </w:style>
  <w:style w:type="character" w:customStyle="1" w:styleId="CommentTextChar">
    <w:name w:val="Comment Text Char"/>
    <w:basedOn w:val="DefaultParagraphFont"/>
    <w:link w:val="CommentText"/>
    <w:uiPriority w:val="99"/>
    <w:semiHidden/>
    <w:rsid w:val="006C5BF2"/>
    <w:rPr>
      <w:sz w:val="20"/>
      <w:szCs w:val="20"/>
    </w:rPr>
  </w:style>
  <w:style w:type="paragraph" w:styleId="CommentSubject">
    <w:name w:val="annotation subject"/>
    <w:basedOn w:val="CommentText"/>
    <w:next w:val="CommentText"/>
    <w:link w:val="CommentSubjectChar"/>
    <w:uiPriority w:val="99"/>
    <w:semiHidden/>
    <w:unhideWhenUsed/>
    <w:rsid w:val="006C5BF2"/>
    <w:rPr>
      <w:b/>
      <w:bCs/>
    </w:rPr>
  </w:style>
  <w:style w:type="character" w:customStyle="1" w:styleId="CommentSubjectChar">
    <w:name w:val="Comment Subject Char"/>
    <w:basedOn w:val="CommentTextChar"/>
    <w:link w:val="CommentSubject"/>
    <w:uiPriority w:val="99"/>
    <w:semiHidden/>
    <w:rsid w:val="006C5BF2"/>
    <w:rPr>
      <w:b/>
      <w:bCs/>
      <w:sz w:val="20"/>
      <w:szCs w:val="20"/>
    </w:rPr>
  </w:style>
</w:styles>
</file>

<file path=word/webSettings.xml><?xml version="1.0" encoding="utf-8"?>
<w:webSettings xmlns:r="http://schemas.openxmlformats.org/officeDocument/2006/relationships" xmlns:w="http://schemas.openxmlformats.org/wordprocessingml/2006/main">
  <w:divs>
    <w:div w:id="1405566686">
      <w:bodyDiv w:val="1"/>
      <w:marLeft w:val="0"/>
      <w:marRight w:val="0"/>
      <w:marTop w:val="0"/>
      <w:marBottom w:val="0"/>
      <w:divBdr>
        <w:top w:val="none" w:sz="0" w:space="0" w:color="auto"/>
        <w:left w:val="none" w:sz="0" w:space="0" w:color="auto"/>
        <w:bottom w:val="none" w:sz="0" w:space="0" w:color="auto"/>
        <w:right w:val="none" w:sz="0" w:space="0" w:color="auto"/>
      </w:divBdr>
      <w:divsChild>
        <w:div w:id="1421440304">
          <w:marLeft w:val="0"/>
          <w:marRight w:val="0"/>
          <w:marTop w:val="0"/>
          <w:marBottom w:val="0"/>
          <w:divBdr>
            <w:top w:val="none" w:sz="0" w:space="0" w:color="auto"/>
            <w:left w:val="none" w:sz="0" w:space="0" w:color="auto"/>
            <w:bottom w:val="none" w:sz="0" w:space="0" w:color="auto"/>
            <w:right w:val="none" w:sz="0" w:space="0" w:color="auto"/>
          </w:divBdr>
          <w:divsChild>
            <w:div w:id="10856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1257">
      <w:bodyDiv w:val="1"/>
      <w:marLeft w:val="0"/>
      <w:marRight w:val="0"/>
      <w:marTop w:val="0"/>
      <w:marBottom w:val="0"/>
      <w:divBdr>
        <w:top w:val="none" w:sz="0" w:space="0" w:color="auto"/>
        <w:left w:val="none" w:sz="0" w:space="0" w:color="auto"/>
        <w:bottom w:val="none" w:sz="0" w:space="0" w:color="auto"/>
        <w:right w:val="none" w:sz="0" w:space="0" w:color="auto"/>
      </w:divBdr>
      <w:divsChild>
        <w:div w:id="719480502">
          <w:marLeft w:val="0"/>
          <w:marRight w:val="0"/>
          <w:marTop w:val="0"/>
          <w:marBottom w:val="0"/>
          <w:divBdr>
            <w:top w:val="none" w:sz="0" w:space="0" w:color="auto"/>
            <w:left w:val="none" w:sz="0" w:space="0" w:color="auto"/>
            <w:bottom w:val="none" w:sz="0" w:space="0" w:color="auto"/>
            <w:right w:val="none" w:sz="0" w:space="0" w:color="auto"/>
          </w:divBdr>
        </w:div>
        <w:div w:id="89156289">
          <w:marLeft w:val="0"/>
          <w:marRight w:val="0"/>
          <w:marTop w:val="0"/>
          <w:marBottom w:val="0"/>
          <w:divBdr>
            <w:top w:val="none" w:sz="0" w:space="0" w:color="auto"/>
            <w:left w:val="none" w:sz="0" w:space="0" w:color="auto"/>
            <w:bottom w:val="none" w:sz="0" w:space="0" w:color="auto"/>
            <w:right w:val="none" w:sz="0" w:space="0" w:color="auto"/>
          </w:divBdr>
        </w:div>
        <w:div w:id="473331000">
          <w:marLeft w:val="0"/>
          <w:marRight w:val="0"/>
          <w:marTop w:val="0"/>
          <w:marBottom w:val="0"/>
          <w:divBdr>
            <w:top w:val="none" w:sz="0" w:space="0" w:color="auto"/>
            <w:left w:val="none" w:sz="0" w:space="0" w:color="auto"/>
            <w:bottom w:val="none" w:sz="0" w:space="0" w:color="auto"/>
            <w:right w:val="none" w:sz="0" w:space="0" w:color="auto"/>
          </w:divBdr>
        </w:div>
        <w:div w:id="19555868">
          <w:marLeft w:val="0"/>
          <w:marRight w:val="0"/>
          <w:marTop w:val="0"/>
          <w:marBottom w:val="0"/>
          <w:divBdr>
            <w:top w:val="none" w:sz="0" w:space="0" w:color="auto"/>
            <w:left w:val="none" w:sz="0" w:space="0" w:color="auto"/>
            <w:bottom w:val="none" w:sz="0" w:space="0" w:color="auto"/>
            <w:right w:val="none" w:sz="0" w:space="0" w:color="auto"/>
          </w:divBdr>
        </w:div>
        <w:div w:id="1628006729">
          <w:marLeft w:val="0"/>
          <w:marRight w:val="0"/>
          <w:marTop w:val="0"/>
          <w:marBottom w:val="0"/>
          <w:divBdr>
            <w:top w:val="none" w:sz="0" w:space="0" w:color="auto"/>
            <w:left w:val="none" w:sz="0" w:space="0" w:color="auto"/>
            <w:bottom w:val="none" w:sz="0" w:space="0" w:color="auto"/>
            <w:right w:val="none" w:sz="0" w:space="0" w:color="auto"/>
          </w:divBdr>
        </w:div>
        <w:div w:id="1126121547">
          <w:marLeft w:val="0"/>
          <w:marRight w:val="0"/>
          <w:marTop w:val="0"/>
          <w:marBottom w:val="0"/>
          <w:divBdr>
            <w:top w:val="none" w:sz="0" w:space="0" w:color="auto"/>
            <w:left w:val="none" w:sz="0" w:space="0" w:color="auto"/>
            <w:bottom w:val="none" w:sz="0" w:space="0" w:color="auto"/>
            <w:right w:val="none" w:sz="0" w:space="0" w:color="auto"/>
          </w:divBdr>
        </w:div>
        <w:div w:id="257912798">
          <w:marLeft w:val="0"/>
          <w:marRight w:val="0"/>
          <w:marTop w:val="0"/>
          <w:marBottom w:val="0"/>
          <w:divBdr>
            <w:top w:val="none" w:sz="0" w:space="0" w:color="auto"/>
            <w:left w:val="none" w:sz="0" w:space="0" w:color="auto"/>
            <w:bottom w:val="none" w:sz="0" w:space="0" w:color="auto"/>
            <w:right w:val="none" w:sz="0" w:space="0" w:color="auto"/>
          </w:divBdr>
        </w:div>
        <w:div w:id="1065373524">
          <w:marLeft w:val="0"/>
          <w:marRight w:val="0"/>
          <w:marTop w:val="0"/>
          <w:marBottom w:val="0"/>
          <w:divBdr>
            <w:top w:val="none" w:sz="0" w:space="0" w:color="auto"/>
            <w:left w:val="none" w:sz="0" w:space="0" w:color="auto"/>
            <w:bottom w:val="none" w:sz="0" w:space="0" w:color="auto"/>
            <w:right w:val="none" w:sz="0" w:space="0" w:color="auto"/>
          </w:divBdr>
        </w:div>
        <w:div w:id="1823502089">
          <w:marLeft w:val="0"/>
          <w:marRight w:val="0"/>
          <w:marTop w:val="0"/>
          <w:marBottom w:val="0"/>
          <w:divBdr>
            <w:top w:val="none" w:sz="0" w:space="0" w:color="auto"/>
            <w:left w:val="none" w:sz="0" w:space="0" w:color="auto"/>
            <w:bottom w:val="none" w:sz="0" w:space="0" w:color="auto"/>
            <w:right w:val="none" w:sz="0" w:space="0" w:color="auto"/>
          </w:divBdr>
        </w:div>
        <w:div w:id="1275020133">
          <w:marLeft w:val="0"/>
          <w:marRight w:val="0"/>
          <w:marTop w:val="0"/>
          <w:marBottom w:val="0"/>
          <w:divBdr>
            <w:top w:val="none" w:sz="0" w:space="0" w:color="auto"/>
            <w:left w:val="none" w:sz="0" w:space="0" w:color="auto"/>
            <w:bottom w:val="none" w:sz="0" w:space="0" w:color="auto"/>
            <w:right w:val="none" w:sz="0" w:space="0" w:color="auto"/>
          </w:divBdr>
        </w:div>
        <w:div w:id="550962022">
          <w:marLeft w:val="0"/>
          <w:marRight w:val="0"/>
          <w:marTop w:val="0"/>
          <w:marBottom w:val="0"/>
          <w:divBdr>
            <w:top w:val="none" w:sz="0" w:space="0" w:color="auto"/>
            <w:left w:val="none" w:sz="0" w:space="0" w:color="auto"/>
            <w:bottom w:val="none" w:sz="0" w:space="0" w:color="auto"/>
            <w:right w:val="none" w:sz="0" w:space="0" w:color="auto"/>
          </w:divBdr>
        </w:div>
        <w:div w:id="1807694498">
          <w:marLeft w:val="0"/>
          <w:marRight w:val="0"/>
          <w:marTop w:val="0"/>
          <w:marBottom w:val="0"/>
          <w:divBdr>
            <w:top w:val="none" w:sz="0" w:space="0" w:color="auto"/>
            <w:left w:val="none" w:sz="0" w:space="0" w:color="auto"/>
            <w:bottom w:val="none" w:sz="0" w:space="0" w:color="auto"/>
            <w:right w:val="none" w:sz="0" w:space="0" w:color="auto"/>
          </w:divBdr>
        </w:div>
        <w:div w:id="1692150609">
          <w:marLeft w:val="0"/>
          <w:marRight w:val="0"/>
          <w:marTop w:val="0"/>
          <w:marBottom w:val="0"/>
          <w:divBdr>
            <w:top w:val="none" w:sz="0" w:space="0" w:color="auto"/>
            <w:left w:val="none" w:sz="0" w:space="0" w:color="auto"/>
            <w:bottom w:val="none" w:sz="0" w:space="0" w:color="auto"/>
            <w:right w:val="none" w:sz="0" w:space="0" w:color="auto"/>
          </w:divBdr>
        </w:div>
        <w:div w:id="1469126321">
          <w:marLeft w:val="0"/>
          <w:marRight w:val="0"/>
          <w:marTop w:val="0"/>
          <w:marBottom w:val="0"/>
          <w:divBdr>
            <w:top w:val="none" w:sz="0" w:space="0" w:color="auto"/>
            <w:left w:val="none" w:sz="0" w:space="0" w:color="auto"/>
            <w:bottom w:val="none" w:sz="0" w:space="0" w:color="auto"/>
            <w:right w:val="none" w:sz="0" w:space="0" w:color="auto"/>
          </w:divBdr>
        </w:div>
        <w:div w:id="259409580">
          <w:marLeft w:val="0"/>
          <w:marRight w:val="0"/>
          <w:marTop w:val="0"/>
          <w:marBottom w:val="0"/>
          <w:divBdr>
            <w:top w:val="none" w:sz="0" w:space="0" w:color="auto"/>
            <w:left w:val="none" w:sz="0" w:space="0" w:color="auto"/>
            <w:bottom w:val="none" w:sz="0" w:space="0" w:color="auto"/>
            <w:right w:val="none" w:sz="0" w:space="0" w:color="auto"/>
          </w:divBdr>
        </w:div>
        <w:div w:id="1670868329">
          <w:marLeft w:val="0"/>
          <w:marRight w:val="0"/>
          <w:marTop w:val="0"/>
          <w:marBottom w:val="0"/>
          <w:divBdr>
            <w:top w:val="none" w:sz="0" w:space="0" w:color="auto"/>
            <w:left w:val="none" w:sz="0" w:space="0" w:color="auto"/>
            <w:bottom w:val="none" w:sz="0" w:space="0" w:color="auto"/>
            <w:right w:val="none" w:sz="0" w:space="0" w:color="auto"/>
          </w:divBdr>
        </w:div>
        <w:div w:id="37752960">
          <w:marLeft w:val="0"/>
          <w:marRight w:val="0"/>
          <w:marTop w:val="0"/>
          <w:marBottom w:val="0"/>
          <w:divBdr>
            <w:top w:val="none" w:sz="0" w:space="0" w:color="auto"/>
            <w:left w:val="none" w:sz="0" w:space="0" w:color="auto"/>
            <w:bottom w:val="none" w:sz="0" w:space="0" w:color="auto"/>
            <w:right w:val="none" w:sz="0" w:space="0" w:color="auto"/>
          </w:divBdr>
        </w:div>
        <w:div w:id="386301907">
          <w:marLeft w:val="0"/>
          <w:marRight w:val="0"/>
          <w:marTop w:val="0"/>
          <w:marBottom w:val="0"/>
          <w:divBdr>
            <w:top w:val="none" w:sz="0" w:space="0" w:color="auto"/>
            <w:left w:val="none" w:sz="0" w:space="0" w:color="auto"/>
            <w:bottom w:val="none" w:sz="0" w:space="0" w:color="auto"/>
            <w:right w:val="none" w:sz="0" w:space="0" w:color="auto"/>
          </w:divBdr>
        </w:div>
        <w:div w:id="1841844519">
          <w:marLeft w:val="0"/>
          <w:marRight w:val="0"/>
          <w:marTop w:val="0"/>
          <w:marBottom w:val="0"/>
          <w:divBdr>
            <w:top w:val="none" w:sz="0" w:space="0" w:color="auto"/>
            <w:left w:val="none" w:sz="0" w:space="0" w:color="auto"/>
            <w:bottom w:val="none" w:sz="0" w:space="0" w:color="auto"/>
            <w:right w:val="none" w:sz="0" w:space="0" w:color="auto"/>
          </w:divBdr>
        </w:div>
      </w:divsChild>
    </w:div>
    <w:div w:id="2052878137">
      <w:bodyDiv w:val="1"/>
      <w:marLeft w:val="0"/>
      <w:marRight w:val="0"/>
      <w:marTop w:val="0"/>
      <w:marBottom w:val="0"/>
      <w:divBdr>
        <w:top w:val="none" w:sz="0" w:space="0" w:color="auto"/>
        <w:left w:val="none" w:sz="0" w:space="0" w:color="auto"/>
        <w:bottom w:val="none" w:sz="0" w:space="0" w:color="auto"/>
        <w:right w:val="none" w:sz="0" w:space="0" w:color="auto"/>
      </w:divBdr>
      <w:divsChild>
        <w:div w:id="1768234344">
          <w:marLeft w:val="0"/>
          <w:marRight w:val="0"/>
          <w:marTop w:val="0"/>
          <w:marBottom w:val="0"/>
          <w:divBdr>
            <w:top w:val="none" w:sz="0" w:space="0" w:color="auto"/>
            <w:left w:val="none" w:sz="0" w:space="0" w:color="auto"/>
            <w:bottom w:val="none" w:sz="0" w:space="0" w:color="auto"/>
            <w:right w:val="none" w:sz="0" w:space="0" w:color="auto"/>
          </w:divBdr>
        </w:div>
        <w:div w:id="693457562">
          <w:marLeft w:val="0"/>
          <w:marRight w:val="0"/>
          <w:marTop w:val="0"/>
          <w:marBottom w:val="0"/>
          <w:divBdr>
            <w:top w:val="none" w:sz="0" w:space="0" w:color="auto"/>
            <w:left w:val="none" w:sz="0" w:space="0" w:color="auto"/>
            <w:bottom w:val="none" w:sz="0" w:space="0" w:color="auto"/>
            <w:right w:val="none" w:sz="0" w:space="0" w:color="auto"/>
          </w:divBdr>
          <w:divsChild>
            <w:div w:id="958872626">
              <w:marLeft w:val="0"/>
              <w:marRight w:val="0"/>
              <w:marTop w:val="0"/>
              <w:marBottom w:val="0"/>
              <w:divBdr>
                <w:top w:val="none" w:sz="0" w:space="0" w:color="auto"/>
                <w:left w:val="none" w:sz="0" w:space="0" w:color="auto"/>
                <w:bottom w:val="none" w:sz="0" w:space="0" w:color="auto"/>
                <w:right w:val="none" w:sz="0" w:space="0" w:color="auto"/>
              </w:divBdr>
            </w:div>
            <w:div w:id="1722053534">
              <w:marLeft w:val="0"/>
              <w:marRight w:val="0"/>
              <w:marTop w:val="0"/>
              <w:marBottom w:val="0"/>
              <w:divBdr>
                <w:top w:val="none" w:sz="0" w:space="0" w:color="auto"/>
                <w:left w:val="none" w:sz="0" w:space="0" w:color="auto"/>
                <w:bottom w:val="none" w:sz="0" w:space="0" w:color="auto"/>
                <w:right w:val="none" w:sz="0" w:space="0" w:color="auto"/>
              </w:divBdr>
            </w:div>
            <w:div w:id="8387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435">
      <w:bodyDiv w:val="1"/>
      <w:marLeft w:val="0"/>
      <w:marRight w:val="0"/>
      <w:marTop w:val="0"/>
      <w:marBottom w:val="0"/>
      <w:divBdr>
        <w:top w:val="none" w:sz="0" w:space="0" w:color="auto"/>
        <w:left w:val="none" w:sz="0" w:space="0" w:color="auto"/>
        <w:bottom w:val="none" w:sz="0" w:space="0" w:color="auto"/>
        <w:right w:val="none" w:sz="0" w:space="0" w:color="auto"/>
      </w:divBdr>
      <w:divsChild>
        <w:div w:id="1456217283">
          <w:marLeft w:val="0"/>
          <w:marRight w:val="0"/>
          <w:marTop w:val="0"/>
          <w:marBottom w:val="0"/>
          <w:divBdr>
            <w:top w:val="none" w:sz="0" w:space="0" w:color="auto"/>
            <w:left w:val="none" w:sz="0" w:space="0" w:color="auto"/>
            <w:bottom w:val="none" w:sz="0" w:space="0" w:color="auto"/>
            <w:right w:val="none" w:sz="0" w:space="0" w:color="auto"/>
          </w:divBdr>
          <w:divsChild>
            <w:div w:id="14518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org/docs/finpolicies/LocalExchequerHand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a.org/docs/finpolicies/KingdomExchequer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93376-096B-4ED5-9609-B3871840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Jarrell</dc:creator>
  <cp:lastModifiedBy>Jarrell</cp:lastModifiedBy>
  <cp:revision>8</cp:revision>
  <dcterms:created xsi:type="dcterms:W3CDTF">2016-03-02T14:51:00Z</dcterms:created>
  <dcterms:modified xsi:type="dcterms:W3CDTF">2016-03-02T15:00:00Z</dcterms:modified>
</cp:coreProperties>
</file>